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946DDA" w14:textId="77777777" w:rsidR="00B47A11" w:rsidRPr="00793C31" w:rsidRDefault="00B47A11" w:rsidP="00B47A11">
      <w:pPr>
        <w:ind w:left="3540" w:firstLine="708"/>
        <w:rPr>
          <w:rFonts w:asciiTheme="minorHAnsi" w:hAnsiTheme="minorHAnsi"/>
          <w:sz w:val="22"/>
          <w:szCs w:val="22"/>
          <w:lang w:eastAsia="it-IT"/>
        </w:rPr>
      </w:pPr>
      <w:r w:rsidRPr="00793C31">
        <w:rPr>
          <w:rFonts w:asciiTheme="minorHAnsi" w:hAnsiTheme="minorHAnsi"/>
          <w:noProof/>
          <w:sz w:val="22"/>
          <w:szCs w:val="22"/>
          <w:lang w:val="it-IT" w:eastAsia="it-IT"/>
        </w:rPr>
        <w:drawing>
          <wp:inline distT="0" distB="0" distL="0" distR="0" wp14:anchorId="40728341" wp14:editId="04223E44">
            <wp:extent cx="723900" cy="7620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3900" cy="762000"/>
                    </a:xfrm>
                    <a:prstGeom prst="rect">
                      <a:avLst/>
                    </a:prstGeom>
                    <a:noFill/>
                    <a:ln>
                      <a:noFill/>
                    </a:ln>
                  </pic:spPr>
                </pic:pic>
              </a:graphicData>
            </a:graphic>
          </wp:inline>
        </w:drawing>
      </w:r>
    </w:p>
    <w:p w14:paraId="41470250" w14:textId="77777777" w:rsidR="00B47A11" w:rsidRPr="00793C31" w:rsidRDefault="00B47A11" w:rsidP="00B47A11">
      <w:pPr>
        <w:ind w:left="3540" w:firstLine="708"/>
        <w:rPr>
          <w:rFonts w:asciiTheme="minorHAnsi" w:hAnsiTheme="minorHAnsi"/>
          <w:sz w:val="22"/>
          <w:szCs w:val="22"/>
          <w:lang w:eastAsia="it-IT"/>
        </w:rPr>
      </w:pPr>
    </w:p>
    <w:p w14:paraId="5C3080CA" w14:textId="77777777" w:rsidR="00B47A11" w:rsidRPr="00793C31" w:rsidRDefault="00B47A11" w:rsidP="00B47A11">
      <w:pPr>
        <w:ind w:firstLine="708"/>
        <w:jc w:val="center"/>
        <w:rPr>
          <w:rFonts w:asciiTheme="minorHAnsi" w:hAnsiTheme="minorHAnsi"/>
          <w:b/>
          <w:sz w:val="22"/>
          <w:szCs w:val="22"/>
          <w:lang w:val="it-IT" w:eastAsia="it-IT"/>
        </w:rPr>
      </w:pPr>
      <w:r w:rsidRPr="00793C31">
        <w:rPr>
          <w:rFonts w:asciiTheme="minorHAnsi" w:hAnsiTheme="minorHAnsi"/>
          <w:b/>
          <w:sz w:val="22"/>
          <w:szCs w:val="22"/>
          <w:lang w:val="it-IT" w:eastAsia="it-IT"/>
        </w:rPr>
        <w:t>REPUBBLICA ITALIANA - REGIONE SICILIANA</w:t>
      </w:r>
    </w:p>
    <w:p w14:paraId="4BC9BB65" w14:textId="77777777" w:rsidR="00B47A11" w:rsidRPr="00793C31" w:rsidRDefault="00B47A11" w:rsidP="00B47A11">
      <w:pPr>
        <w:ind w:firstLine="708"/>
        <w:jc w:val="center"/>
        <w:rPr>
          <w:rFonts w:asciiTheme="minorHAnsi" w:hAnsiTheme="minorHAnsi"/>
          <w:b/>
          <w:sz w:val="22"/>
          <w:szCs w:val="22"/>
          <w:lang w:val="it-IT" w:eastAsia="it-IT"/>
        </w:rPr>
      </w:pPr>
      <w:r w:rsidRPr="00793C31">
        <w:rPr>
          <w:rFonts w:asciiTheme="minorHAnsi" w:hAnsiTheme="minorHAnsi"/>
          <w:b/>
          <w:sz w:val="22"/>
          <w:szCs w:val="22"/>
          <w:lang w:val="it-IT" w:eastAsia="it-IT"/>
        </w:rPr>
        <w:t>MINISTERO DELL’ISTRUZIONE E DEL MERITO</w:t>
      </w:r>
    </w:p>
    <w:p w14:paraId="1526EEC1" w14:textId="77777777" w:rsidR="00B47A11" w:rsidRPr="00793C31" w:rsidRDefault="00B47A11" w:rsidP="00B47A11">
      <w:pPr>
        <w:jc w:val="center"/>
        <w:rPr>
          <w:rFonts w:asciiTheme="minorHAnsi" w:hAnsiTheme="minorHAnsi"/>
          <w:b/>
          <w:sz w:val="22"/>
          <w:szCs w:val="22"/>
          <w:lang w:val="it-IT" w:eastAsia="it-IT"/>
        </w:rPr>
      </w:pPr>
      <w:r w:rsidRPr="00793C31">
        <w:rPr>
          <w:rFonts w:asciiTheme="minorHAnsi" w:hAnsiTheme="minorHAnsi"/>
          <w:b/>
          <w:sz w:val="22"/>
          <w:szCs w:val="22"/>
          <w:lang w:val="it-IT" w:eastAsia="it-IT"/>
        </w:rPr>
        <w:t>ISTITUTO COMPRENSIVO STATALE</w:t>
      </w:r>
    </w:p>
    <w:p w14:paraId="11A22C85" w14:textId="41EB2CCD" w:rsidR="00B47A11" w:rsidRPr="00793C31" w:rsidRDefault="00227810" w:rsidP="00227810">
      <w:pPr>
        <w:tabs>
          <w:tab w:val="left" w:pos="1833"/>
          <w:tab w:val="center" w:pos="4819"/>
        </w:tabs>
        <w:rPr>
          <w:rFonts w:asciiTheme="minorHAnsi" w:hAnsiTheme="minorHAnsi"/>
          <w:b/>
          <w:sz w:val="22"/>
          <w:szCs w:val="22"/>
          <w:lang w:val="it-IT" w:eastAsia="it-IT"/>
        </w:rPr>
      </w:pPr>
      <w:r w:rsidRPr="00793C31">
        <w:rPr>
          <w:rFonts w:asciiTheme="minorHAnsi" w:hAnsiTheme="minorHAnsi"/>
          <w:b/>
          <w:sz w:val="22"/>
          <w:szCs w:val="22"/>
          <w:lang w:val="it-IT" w:eastAsia="it-IT"/>
        </w:rPr>
        <w:tab/>
      </w:r>
      <w:r w:rsidRPr="00793C31">
        <w:rPr>
          <w:rFonts w:asciiTheme="minorHAnsi" w:hAnsiTheme="minorHAnsi"/>
          <w:b/>
          <w:sz w:val="22"/>
          <w:szCs w:val="22"/>
          <w:lang w:val="it-IT" w:eastAsia="it-IT"/>
        </w:rPr>
        <w:tab/>
      </w:r>
      <w:r w:rsidR="00B47A11" w:rsidRPr="00793C31">
        <w:rPr>
          <w:rFonts w:asciiTheme="minorHAnsi" w:hAnsiTheme="minorHAnsi"/>
          <w:b/>
          <w:sz w:val="22"/>
          <w:szCs w:val="22"/>
          <w:lang w:val="it-IT" w:eastAsia="it-IT"/>
        </w:rPr>
        <w:t>“G. RODARI – G. NOSENGO”</w:t>
      </w:r>
    </w:p>
    <w:p w14:paraId="1592ABF5" w14:textId="77777777" w:rsidR="00B47A11" w:rsidRPr="00793C31" w:rsidRDefault="00B47A11" w:rsidP="00B47A11">
      <w:pPr>
        <w:jc w:val="center"/>
        <w:rPr>
          <w:rFonts w:asciiTheme="minorHAnsi" w:hAnsiTheme="minorHAnsi"/>
          <w:b/>
          <w:sz w:val="22"/>
          <w:szCs w:val="22"/>
          <w:lang w:val="it-IT" w:eastAsia="it-IT"/>
        </w:rPr>
      </w:pPr>
      <w:r w:rsidRPr="00793C31">
        <w:rPr>
          <w:rFonts w:asciiTheme="minorHAnsi" w:hAnsiTheme="minorHAnsi"/>
          <w:b/>
          <w:sz w:val="22"/>
          <w:szCs w:val="22"/>
          <w:lang w:val="it-IT" w:eastAsia="it-IT"/>
        </w:rPr>
        <w:t>VIA SAN PAOLO, 107  - 95030 GRAVINA DI CATANIA</w:t>
      </w:r>
    </w:p>
    <w:p w14:paraId="36DB8DFA" w14:textId="77777777" w:rsidR="00B47A11" w:rsidRPr="00793C31" w:rsidRDefault="00B47A11" w:rsidP="00B47A11">
      <w:pPr>
        <w:jc w:val="center"/>
        <w:rPr>
          <w:rFonts w:asciiTheme="minorHAnsi" w:hAnsiTheme="minorHAnsi"/>
          <w:b/>
          <w:sz w:val="22"/>
          <w:szCs w:val="22"/>
          <w:lang w:eastAsia="it-IT"/>
        </w:rPr>
      </w:pPr>
      <w:r w:rsidRPr="00793C31">
        <w:rPr>
          <w:rFonts w:asciiTheme="minorHAnsi" w:hAnsiTheme="minorHAnsi"/>
          <w:b/>
          <w:sz w:val="22"/>
          <w:szCs w:val="22"/>
          <w:lang w:eastAsia="it-IT"/>
        </w:rPr>
        <w:t xml:space="preserve">Cod. </w:t>
      </w:r>
      <w:proofErr w:type="spellStart"/>
      <w:r w:rsidRPr="00793C31">
        <w:rPr>
          <w:rFonts w:asciiTheme="minorHAnsi" w:hAnsiTheme="minorHAnsi"/>
          <w:b/>
          <w:sz w:val="22"/>
          <w:szCs w:val="22"/>
          <w:lang w:eastAsia="it-IT"/>
        </w:rPr>
        <w:t>Mecc</w:t>
      </w:r>
      <w:proofErr w:type="spellEnd"/>
      <w:r w:rsidRPr="00793C31">
        <w:rPr>
          <w:rFonts w:asciiTheme="minorHAnsi" w:hAnsiTheme="minorHAnsi"/>
          <w:b/>
          <w:sz w:val="22"/>
          <w:szCs w:val="22"/>
          <w:lang w:eastAsia="it-IT"/>
        </w:rPr>
        <w:t>. CTIC8A4007 - C.F. 93190610878</w:t>
      </w:r>
    </w:p>
    <w:p w14:paraId="1FE27D99" w14:textId="77777777" w:rsidR="00B47A11" w:rsidRPr="00793C31" w:rsidRDefault="00B47A11" w:rsidP="00B47A11">
      <w:pPr>
        <w:jc w:val="center"/>
        <w:rPr>
          <w:rFonts w:asciiTheme="minorHAnsi" w:hAnsiTheme="minorHAnsi"/>
          <w:b/>
          <w:sz w:val="22"/>
          <w:szCs w:val="22"/>
          <w:lang w:val="it-IT" w:eastAsia="it-IT"/>
        </w:rPr>
      </w:pPr>
      <w:r w:rsidRPr="00793C31">
        <w:rPr>
          <w:rFonts w:asciiTheme="minorHAnsi" w:hAnsiTheme="minorHAnsi"/>
          <w:b/>
          <w:sz w:val="22"/>
          <w:szCs w:val="22"/>
          <w:lang w:val="it-IT" w:eastAsia="it-IT"/>
        </w:rPr>
        <w:t>TEL 095/7258150</w:t>
      </w:r>
    </w:p>
    <w:p w14:paraId="4EF91EE3" w14:textId="77777777" w:rsidR="00B47A11" w:rsidRPr="00793C31" w:rsidRDefault="00B47A11" w:rsidP="00B47A11">
      <w:pPr>
        <w:jc w:val="center"/>
        <w:rPr>
          <w:rFonts w:asciiTheme="minorHAnsi" w:hAnsiTheme="minorHAnsi"/>
          <w:b/>
          <w:color w:val="0000FF"/>
          <w:sz w:val="22"/>
          <w:szCs w:val="22"/>
          <w:u w:val="single"/>
          <w:lang w:val="it-IT" w:eastAsia="it-IT"/>
        </w:rPr>
      </w:pPr>
      <w:r w:rsidRPr="00793C31">
        <w:rPr>
          <w:rFonts w:asciiTheme="minorHAnsi" w:hAnsiTheme="minorHAnsi"/>
          <w:b/>
          <w:sz w:val="22"/>
          <w:szCs w:val="22"/>
          <w:lang w:val="it-IT" w:eastAsia="it-IT"/>
        </w:rPr>
        <w:t xml:space="preserve">e-mail </w:t>
      </w:r>
      <w:hyperlink r:id="rId10" w:history="1">
        <w:r w:rsidRPr="00793C31">
          <w:rPr>
            <w:rFonts w:asciiTheme="minorHAnsi" w:hAnsiTheme="minorHAnsi"/>
            <w:b/>
            <w:color w:val="0000FF"/>
            <w:sz w:val="22"/>
            <w:szCs w:val="22"/>
            <w:u w:val="single"/>
            <w:lang w:val="it-IT" w:eastAsia="it-IT"/>
          </w:rPr>
          <w:t>ctic8a4007@istruzione.it</w:t>
        </w:r>
      </w:hyperlink>
      <w:r w:rsidRPr="00793C31">
        <w:rPr>
          <w:rFonts w:asciiTheme="minorHAnsi" w:hAnsiTheme="minorHAnsi"/>
          <w:b/>
          <w:sz w:val="22"/>
          <w:szCs w:val="22"/>
          <w:lang w:val="it-IT" w:eastAsia="it-IT"/>
        </w:rPr>
        <w:t xml:space="preserve"> – </w:t>
      </w:r>
      <w:hyperlink r:id="rId11" w:history="1">
        <w:r w:rsidRPr="00793C31">
          <w:rPr>
            <w:rFonts w:asciiTheme="minorHAnsi" w:hAnsiTheme="minorHAnsi"/>
            <w:b/>
            <w:color w:val="0000FF"/>
            <w:sz w:val="22"/>
            <w:szCs w:val="22"/>
            <w:u w:val="single"/>
            <w:lang w:val="it-IT" w:eastAsia="it-IT"/>
          </w:rPr>
          <w:t>ctic8a4007@pec.istruzione.it</w:t>
        </w:r>
      </w:hyperlink>
    </w:p>
    <w:p w14:paraId="4622CF2B" w14:textId="77777777" w:rsidR="00B47A11" w:rsidRPr="00793C31" w:rsidRDefault="00417349" w:rsidP="00B47A11">
      <w:pPr>
        <w:jc w:val="center"/>
        <w:rPr>
          <w:rFonts w:asciiTheme="minorHAnsi" w:hAnsiTheme="minorHAnsi"/>
          <w:b/>
          <w:color w:val="0000FF"/>
          <w:sz w:val="22"/>
          <w:szCs w:val="22"/>
          <w:u w:val="single"/>
          <w:lang w:val="it-IT" w:eastAsia="it-IT"/>
        </w:rPr>
      </w:pPr>
      <w:hyperlink r:id="rId12" w:history="1">
        <w:r w:rsidR="00B47A11" w:rsidRPr="00793C31">
          <w:rPr>
            <w:rFonts w:asciiTheme="minorHAnsi" w:hAnsiTheme="minorHAnsi"/>
            <w:b/>
            <w:color w:val="0000FF"/>
            <w:sz w:val="22"/>
            <w:szCs w:val="22"/>
            <w:u w:val="single"/>
            <w:lang w:val="it-IT" w:eastAsia="it-IT"/>
          </w:rPr>
          <w:t>www.icrodarinosengo.edu.it</w:t>
        </w:r>
      </w:hyperlink>
    </w:p>
    <w:p w14:paraId="63368736" w14:textId="77777777" w:rsidR="00B47A11" w:rsidRPr="00793C31" w:rsidRDefault="00B47A11" w:rsidP="00B47A11">
      <w:pPr>
        <w:spacing w:line="360" w:lineRule="auto"/>
        <w:contextualSpacing/>
        <w:jc w:val="right"/>
        <w:rPr>
          <w:rFonts w:asciiTheme="minorHAnsi" w:eastAsia="Calibri" w:hAnsiTheme="minorHAnsi"/>
          <w:sz w:val="22"/>
          <w:szCs w:val="22"/>
          <w:lang w:val="it-IT"/>
        </w:rPr>
      </w:pPr>
      <w:r w:rsidRPr="00793C31">
        <w:rPr>
          <w:rFonts w:asciiTheme="minorHAnsi" w:hAnsiTheme="minorHAnsi"/>
          <w:noProof/>
          <w:sz w:val="22"/>
          <w:szCs w:val="22"/>
          <w:lang w:val="it-IT" w:eastAsia="it-IT"/>
        </w:rPr>
        <w:drawing>
          <wp:inline distT="0" distB="0" distL="0" distR="0" wp14:anchorId="7E3F4BA7" wp14:editId="5D46322A">
            <wp:extent cx="6031230" cy="63055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31230" cy="630555"/>
                    </a:xfrm>
                    <a:prstGeom prst="rect">
                      <a:avLst/>
                    </a:prstGeom>
                  </pic:spPr>
                </pic:pic>
              </a:graphicData>
            </a:graphic>
          </wp:inline>
        </w:drawing>
      </w:r>
      <w:r w:rsidRPr="00793C31">
        <w:rPr>
          <w:rFonts w:asciiTheme="minorHAnsi" w:eastAsia="Calibri" w:hAnsiTheme="minorHAnsi"/>
          <w:sz w:val="22"/>
          <w:szCs w:val="22"/>
          <w:lang w:val="it-IT"/>
        </w:rPr>
        <w:t xml:space="preserve"> </w:t>
      </w:r>
    </w:p>
    <w:p w14:paraId="162627C4" w14:textId="3DEE1DCD" w:rsidR="00B47A11" w:rsidRPr="00793C31" w:rsidRDefault="00B47A11" w:rsidP="00B47A11">
      <w:pPr>
        <w:spacing w:line="360" w:lineRule="auto"/>
        <w:contextualSpacing/>
        <w:jc w:val="right"/>
        <w:rPr>
          <w:rFonts w:asciiTheme="minorHAnsi" w:eastAsia="Calibri" w:hAnsiTheme="minorHAnsi"/>
          <w:sz w:val="22"/>
          <w:szCs w:val="22"/>
          <w:lang w:val="it-IT"/>
        </w:rPr>
      </w:pPr>
      <w:r w:rsidRPr="00793C31">
        <w:rPr>
          <w:rFonts w:asciiTheme="minorHAnsi" w:eastAsia="Calibri" w:hAnsiTheme="minorHAnsi"/>
          <w:sz w:val="22"/>
          <w:szCs w:val="22"/>
          <w:lang w:val="it-IT"/>
        </w:rPr>
        <w:t xml:space="preserve">Al Dirigente Scolastico dell’I.C. “G. </w:t>
      </w:r>
      <w:proofErr w:type="spellStart"/>
      <w:r w:rsidRPr="00793C31">
        <w:rPr>
          <w:rFonts w:asciiTheme="minorHAnsi" w:eastAsia="Calibri" w:hAnsiTheme="minorHAnsi"/>
          <w:sz w:val="22"/>
          <w:szCs w:val="22"/>
          <w:lang w:val="it-IT"/>
        </w:rPr>
        <w:t>Rodari</w:t>
      </w:r>
      <w:proofErr w:type="spellEnd"/>
      <w:r w:rsidRPr="00793C31">
        <w:rPr>
          <w:rFonts w:asciiTheme="minorHAnsi" w:eastAsia="Calibri" w:hAnsiTheme="minorHAnsi"/>
          <w:sz w:val="22"/>
          <w:szCs w:val="22"/>
          <w:lang w:val="it-IT"/>
        </w:rPr>
        <w:t xml:space="preserve"> – G. </w:t>
      </w:r>
      <w:proofErr w:type="spellStart"/>
      <w:r w:rsidRPr="00793C31">
        <w:rPr>
          <w:rFonts w:asciiTheme="minorHAnsi" w:eastAsia="Calibri" w:hAnsiTheme="minorHAnsi"/>
          <w:sz w:val="22"/>
          <w:szCs w:val="22"/>
          <w:lang w:val="it-IT"/>
        </w:rPr>
        <w:t>Nosengo</w:t>
      </w:r>
      <w:proofErr w:type="spellEnd"/>
      <w:r w:rsidRPr="00793C31">
        <w:rPr>
          <w:rFonts w:asciiTheme="minorHAnsi" w:eastAsia="Calibri" w:hAnsiTheme="minorHAnsi"/>
          <w:sz w:val="22"/>
          <w:szCs w:val="22"/>
          <w:lang w:val="it-IT"/>
        </w:rPr>
        <w:t>” di Gravina di Catania</w:t>
      </w:r>
    </w:p>
    <w:p w14:paraId="71708817" w14:textId="792A820F" w:rsidR="004C13C0" w:rsidRPr="00793C31" w:rsidRDefault="004C13C0" w:rsidP="0079066F">
      <w:pPr>
        <w:spacing w:before="120" w:after="120"/>
        <w:rPr>
          <w:rFonts w:asciiTheme="minorHAnsi" w:hAnsiTheme="minorHAnsi"/>
          <w:sz w:val="22"/>
          <w:szCs w:val="22"/>
          <w:lang w:val="it-IT"/>
        </w:rPr>
      </w:pPr>
    </w:p>
    <w:tbl>
      <w:tblPr>
        <w:tblpPr w:leftFromText="180" w:rightFromText="180" w:vertAnchor="text" w:horzAnchor="margin" w:tblpY="117"/>
        <w:tblW w:w="9624"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9624"/>
      </w:tblGrid>
      <w:tr w:rsidR="009678E9" w:rsidRPr="00417349" w14:paraId="3F515B8D" w14:textId="77777777" w:rsidTr="00DB4C6D">
        <w:tc>
          <w:tcPr>
            <w:tcW w:w="9624" w:type="dxa"/>
            <w:tcBorders>
              <w:top w:val="double" w:sz="4" w:space="0" w:color="auto"/>
              <w:bottom w:val="double" w:sz="4" w:space="0" w:color="auto"/>
            </w:tcBorders>
          </w:tcPr>
          <w:p w14:paraId="2C6F3C60" w14:textId="77777777" w:rsidR="00205F3C" w:rsidRPr="00793C31" w:rsidRDefault="00205F3C" w:rsidP="0079066F">
            <w:pPr>
              <w:suppressAutoHyphens/>
              <w:spacing w:before="120" w:after="120"/>
              <w:jc w:val="center"/>
              <w:rPr>
                <w:rFonts w:asciiTheme="minorHAnsi" w:hAnsiTheme="minorHAnsi"/>
                <w:b/>
                <w:sz w:val="22"/>
                <w:szCs w:val="22"/>
                <w:u w:val="single"/>
                <w:lang w:val="it-IT" w:eastAsia="it-IT"/>
              </w:rPr>
            </w:pPr>
          </w:p>
          <w:p w14:paraId="541360AA" w14:textId="1DD87FA1" w:rsidR="00B47A11" w:rsidRDefault="00DB4C6D" w:rsidP="00B47A11">
            <w:pPr>
              <w:suppressAutoHyphens/>
              <w:spacing w:before="120" w:after="120"/>
              <w:contextualSpacing/>
              <w:jc w:val="both"/>
              <w:rPr>
                <w:rFonts w:asciiTheme="minorHAnsi" w:hAnsiTheme="minorHAnsi" w:cstheme="minorHAnsi"/>
                <w:b/>
                <w:sz w:val="22"/>
                <w:szCs w:val="22"/>
                <w:lang w:val="it-IT" w:eastAsia="it-IT"/>
              </w:rPr>
            </w:pPr>
            <w:r w:rsidRPr="00793C31">
              <w:rPr>
                <w:rFonts w:asciiTheme="minorHAnsi" w:hAnsiTheme="minorHAnsi" w:cstheme="minorHAnsi"/>
                <w:b/>
                <w:bCs/>
                <w:sz w:val="22"/>
                <w:szCs w:val="22"/>
                <w:lang w:val="it-IT"/>
              </w:rPr>
              <w:t>OGGETTO:</w:t>
            </w:r>
            <w:r w:rsidR="00B47A11" w:rsidRPr="00793C31">
              <w:rPr>
                <w:rFonts w:asciiTheme="minorHAnsi" w:hAnsiTheme="minorHAnsi" w:cstheme="minorHAnsi"/>
                <w:b/>
                <w:bCs/>
                <w:sz w:val="22"/>
                <w:szCs w:val="22"/>
                <w:u w:val="single"/>
                <w:lang w:val="it-IT"/>
              </w:rPr>
              <w:t xml:space="preserve"> DICHIARAZIONE DI INESISTENZA DI CAUSE DI INCOMPATIBILITÀ E DI CONFLITTO DI INTERESSI </w:t>
            </w:r>
            <w:r w:rsidR="00B47A11" w:rsidRPr="00793C31">
              <w:rPr>
                <w:rFonts w:asciiTheme="minorHAnsi" w:hAnsiTheme="minorHAnsi" w:cstheme="minorHAnsi"/>
                <w:b/>
                <w:sz w:val="22"/>
                <w:szCs w:val="22"/>
                <w:lang w:val="it-IT" w:eastAsia="it-IT"/>
              </w:rPr>
              <w:t xml:space="preserve">(resa nelle forme di cui agli artt. 46 e 47 del </w:t>
            </w:r>
            <w:proofErr w:type="spellStart"/>
            <w:r w:rsidR="00B47A11" w:rsidRPr="00793C31">
              <w:rPr>
                <w:rFonts w:asciiTheme="minorHAnsi" w:hAnsiTheme="minorHAnsi" w:cstheme="minorHAnsi"/>
                <w:b/>
                <w:sz w:val="22"/>
                <w:szCs w:val="22"/>
                <w:lang w:val="it-IT" w:eastAsia="it-IT"/>
              </w:rPr>
              <w:t>d.P.R.</w:t>
            </w:r>
            <w:proofErr w:type="spellEnd"/>
            <w:r w:rsidR="00B47A11" w:rsidRPr="00793C31">
              <w:rPr>
                <w:rFonts w:asciiTheme="minorHAnsi" w:hAnsiTheme="minorHAnsi" w:cstheme="minorHAnsi"/>
                <w:b/>
                <w:sz w:val="22"/>
                <w:szCs w:val="22"/>
                <w:lang w:val="it-IT" w:eastAsia="it-IT"/>
              </w:rPr>
              <w:t xml:space="preserve"> n. 445 del 28 dicembre 2000)</w:t>
            </w:r>
            <w:r w:rsidR="00417349">
              <w:rPr>
                <w:rFonts w:asciiTheme="minorHAnsi" w:hAnsiTheme="minorHAnsi" w:cstheme="minorHAnsi"/>
                <w:b/>
                <w:sz w:val="22"/>
                <w:szCs w:val="22"/>
                <w:lang w:val="it-IT" w:eastAsia="it-IT"/>
              </w:rPr>
              <w:t>.</w:t>
            </w:r>
          </w:p>
          <w:p w14:paraId="055C25C8" w14:textId="77777777" w:rsidR="007F3939" w:rsidRPr="00793C31" w:rsidRDefault="007F3939" w:rsidP="00B47A11">
            <w:pPr>
              <w:suppressAutoHyphens/>
              <w:spacing w:before="120" w:after="120"/>
              <w:contextualSpacing/>
              <w:jc w:val="both"/>
              <w:rPr>
                <w:rFonts w:asciiTheme="minorHAnsi" w:hAnsiTheme="minorHAnsi" w:cstheme="minorHAnsi"/>
                <w:b/>
                <w:sz w:val="22"/>
                <w:szCs w:val="22"/>
                <w:lang w:val="it-IT" w:eastAsia="it-IT"/>
              </w:rPr>
            </w:pPr>
          </w:p>
          <w:p w14:paraId="053AC54D" w14:textId="77777777" w:rsidR="007F3939" w:rsidRPr="007F3939" w:rsidRDefault="007F3939" w:rsidP="007F3939">
            <w:pPr>
              <w:spacing w:before="120" w:after="240"/>
              <w:contextualSpacing/>
              <w:jc w:val="both"/>
              <w:rPr>
                <w:rFonts w:asciiTheme="minorHAnsi" w:hAnsiTheme="minorHAnsi" w:cstheme="minorHAnsi"/>
                <w:bCs/>
                <w:i/>
                <w:lang w:val="it-IT"/>
              </w:rPr>
            </w:pPr>
            <w:r w:rsidRPr="007F3939">
              <w:rPr>
                <w:rFonts w:asciiTheme="minorHAnsi" w:hAnsiTheme="minorHAnsi" w:cstheme="minorHAnsi"/>
                <w:bCs/>
                <w:i/>
                <w:lang w:val="it-IT"/>
              </w:rPr>
              <w:t>Piano nazionale di ripresa e resilienza, Missione 4 – Istruzione e ricerca – Componente 1 – Potenziamento dell’offerta dei servizi di istruzione: dagli asili nido alle università – Investimento 3.1 “</w:t>
            </w:r>
            <w:r w:rsidRPr="007F3939">
              <w:rPr>
                <w:rFonts w:asciiTheme="minorHAnsi" w:hAnsiTheme="minorHAnsi" w:cstheme="minorHAnsi"/>
                <w:bCs/>
                <w:i/>
                <w:iCs/>
                <w:lang w:val="it-IT"/>
              </w:rPr>
              <w:t>Nuove competenze e nuovi linguaggi</w:t>
            </w:r>
            <w:r w:rsidRPr="007F3939">
              <w:rPr>
                <w:rFonts w:asciiTheme="minorHAnsi" w:hAnsiTheme="minorHAnsi" w:cstheme="minorHAnsi"/>
                <w:bCs/>
                <w:i/>
                <w:lang w:val="it-IT"/>
              </w:rPr>
              <w:t xml:space="preserve">”, finanziato dall’Unione europea – </w:t>
            </w:r>
            <w:proofErr w:type="spellStart"/>
            <w:r w:rsidRPr="007F3939">
              <w:rPr>
                <w:rFonts w:asciiTheme="minorHAnsi" w:hAnsiTheme="minorHAnsi" w:cstheme="minorHAnsi"/>
                <w:bCs/>
                <w:i/>
                <w:iCs/>
                <w:lang w:val="it-IT"/>
              </w:rPr>
              <w:t>Next</w:t>
            </w:r>
            <w:proofErr w:type="spellEnd"/>
            <w:r w:rsidRPr="007F3939">
              <w:rPr>
                <w:rFonts w:asciiTheme="minorHAnsi" w:hAnsiTheme="minorHAnsi" w:cstheme="minorHAnsi"/>
                <w:bCs/>
                <w:i/>
                <w:iCs/>
                <w:lang w:val="it-IT"/>
              </w:rPr>
              <w:t xml:space="preserve"> Generation EU</w:t>
            </w:r>
            <w:r w:rsidRPr="007F3939">
              <w:rPr>
                <w:rFonts w:asciiTheme="minorHAnsi" w:hAnsiTheme="minorHAnsi" w:cstheme="minorHAnsi"/>
                <w:bCs/>
                <w:i/>
                <w:lang w:val="it-IT"/>
              </w:rPr>
              <w:t xml:space="preserve"> – “</w:t>
            </w:r>
            <w:r w:rsidRPr="007F3939">
              <w:rPr>
                <w:rFonts w:asciiTheme="minorHAnsi" w:hAnsiTheme="minorHAnsi" w:cstheme="minorHAnsi"/>
                <w:bCs/>
                <w:i/>
                <w:iCs/>
                <w:lang w:val="it-IT"/>
              </w:rPr>
              <w:t>Azioni di potenziamento delle competenze STEM e multilinguistiche</w:t>
            </w:r>
            <w:r w:rsidRPr="007F3939">
              <w:rPr>
                <w:rFonts w:asciiTheme="minorHAnsi" w:hAnsiTheme="minorHAnsi" w:cstheme="minorHAnsi"/>
                <w:bCs/>
                <w:i/>
                <w:lang w:val="it-IT"/>
              </w:rPr>
              <w:t xml:space="preserve">” – </w:t>
            </w:r>
            <w:r w:rsidRPr="007F3939">
              <w:rPr>
                <w:rFonts w:asciiTheme="minorHAnsi" w:hAnsiTheme="minorHAnsi" w:cstheme="minorHAnsi"/>
                <w:b/>
                <w:bCs/>
                <w:i/>
                <w:u w:val="single"/>
                <w:lang w:val="it-IT"/>
              </w:rPr>
              <w:t>Intervento A</w:t>
            </w:r>
            <w:r w:rsidRPr="007F3939">
              <w:rPr>
                <w:rFonts w:asciiTheme="minorHAnsi" w:hAnsiTheme="minorHAnsi" w:cstheme="minorHAnsi"/>
                <w:bCs/>
                <w:i/>
                <w:lang w:val="it-IT"/>
              </w:rPr>
              <w:t>: Realizzazione di percorsi didattici, formativi e di orientamento per studentesse e studenti finalizzati a promuovere l’integrazione, all’interno dei curricula di tutti i cicli scolastici, di attività, metodologie e contenuti volti a sviluppare le competenze STEM, digitali e di innovazione, nonché quelle linguistiche, garantendo pari opportunità e parità di genere in termini di approccio metodologico e di attività di orientamento STEM</w:t>
            </w:r>
          </w:p>
          <w:p w14:paraId="486E25DF" w14:textId="77777777" w:rsidR="00663646" w:rsidRPr="00793C31" w:rsidRDefault="00663646" w:rsidP="00B60399">
            <w:pPr>
              <w:spacing w:before="120"/>
              <w:jc w:val="center"/>
              <w:rPr>
                <w:rFonts w:asciiTheme="minorHAnsi" w:hAnsiTheme="minorHAnsi" w:cstheme="minorHAnsi"/>
                <w:b/>
                <w:bCs/>
                <w:sz w:val="22"/>
                <w:szCs w:val="22"/>
                <w:lang w:val="it-IT"/>
              </w:rPr>
            </w:pPr>
          </w:p>
          <w:p w14:paraId="6A78D9D2" w14:textId="77777777" w:rsidR="00B60399" w:rsidRPr="00793C31" w:rsidRDefault="00B60399" w:rsidP="00B60399">
            <w:pPr>
              <w:spacing w:before="120"/>
              <w:jc w:val="center"/>
              <w:rPr>
                <w:rFonts w:asciiTheme="minorHAnsi" w:hAnsiTheme="minorHAnsi" w:cstheme="minorHAnsi"/>
                <w:b/>
                <w:bCs/>
                <w:sz w:val="22"/>
                <w:szCs w:val="22"/>
                <w:lang w:val="it-IT"/>
              </w:rPr>
            </w:pPr>
            <w:r w:rsidRPr="00793C31">
              <w:rPr>
                <w:rFonts w:asciiTheme="minorHAnsi" w:hAnsiTheme="minorHAnsi" w:cstheme="minorHAnsi"/>
                <w:b/>
                <w:bCs/>
                <w:sz w:val="22"/>
                <w:szCs w:val="22"/>
                <w:lang w:val="it-IT"/>
              </w:rPr>
              <w:t>Azioni di potenziamento delle competenze STEM e multilinguistiche</w:t>
            </w:r>
          </w:p>
          <w:p w14:paraId="438BD97F" w14:textId="39492C39" w:rsidR="00B60399" w:rsidRPr="00793C31" w:rsidRDefault="00B60399" w:rsidP="00B60399">
            <w:pPr>
              <w:spacing w:before="120"/>
              <w:jc w:val="center"/>
              <w:rPr>
                <w:rFonts w:asciiTheme="minorHAnsi" w:hAnsiTheme="minorHAnsi" w:cstheme="minorHAnsi"/>
                <w:b/>
                <w:bCs/>
                <w:sz w:val="22"/>
                <w:szCs w:val="22"/>
                <w:lang w:val="it-IT"/>
              </w:rPr>
            </w:pPr>
            <w:r w:rsidRPr="00793C31">
              <w:rPr>
                <w:rFonts w:asciiTheme="minorHAnsi" w:hAnsiTheme="minorHAnsi" w:cstheme="minorHAnsi"/>
                <w:b/>
                <w:bCs/>
                <w:sz w:val="22"/>
                <w:szCs w:val="22"/>
                <w:lang w:val="it-IT"/>
              </w:rPr>
              <w:t>(D.M. n. 65/2023)</w:t>
            </w:r>
          </w:p>
          <w:p w14:paraId="29A7B8E9" w14:textId="77777777" w:rsidR="00B47A11" w:rsidRPr="00793C31" w:rsidRDefault="00B47A11" w:rsidP="00B47A11">
            <w:pPr>
              <w:rPr>
                <w:rFonts w:asciiTheme="minorHAnsi" w:hAnsiTheme="minorHAnsi"/>
                <w:b/>
                <w:sz w:val="22"/>
                <w:szCs w:val="22"/>
                <w:lang w:val="it-IT" w:eastAsia="it-IT"/>
              </w:rPr>
            </w:pPr>
          </w:p>
          <w:p w14:paraId="5011F98D" w14:textId="77777777" w:rsidR="00B47A11" w:rsidRPr="00793C31" w:rsidRDefault="00B47A11" w:rsidP="00B47A11">
            <w:pPr>
              <w:rPr>
                <w:rFonts w:asciiTheme="minorHAnsi" w:hAnsiTheme="minorHAnsi"/>
                <w:sz w:val="22"/>
                <w:szCs w:val="22"/>
                <w:lang w:val="it-IT" w:eastAsia="it-IT"/>
              </w:rPr>
            </w:pPr>
            <w:r w:rsidRPr="00793C31">
              <w:rPr>
                <w:rFonts w:asciiTheme="minorHAnsi" w:hAnsiTheme="minorHAnsi"/>
                <w:b/>
                <w:sz w:val="22"/>
                <w:szCs w:val="22"/>
                <w:lang w:val="it-IT" w:eastAsia="it-IT"/>
              </w:rPr>
              <w:t>Linea di investimento</w:t>
            </w:r>
            <w:r w:rsidRPr="00793C31">
              <w:rPr>
                <w:rFonts w:asciiTheme="minorHAnsi" w:hAnsiTheme="minorHAnsi"/>
                <w:sz w:val="22"/>
                <w:szCs w:val="22"/>
                <w:lang w:val="it-IT" w:eastAsia="it-IT"/>
              </w:rPr>
              <w:t>: M4C1I3.1 – Nuove competenze e nuovi linguaggi</w:t>
            </w:r>
          </w:p>
          <w:p w14:paraId="5C9F7AC6" w14:textId="77777777" w:rsidR="00B47A11" w:rsidRPr="00793C31" w:rsidRDefault="00B47A11" w:rsidP="00B47A11">
            <w:pPr>
              <w:rPr>
                <w:rFonts w:asciiTheme="minorHAnsi" w:hAnsiTheme="minorHAnsi"/>
                <w:sz w:val="22"/>
                <w:szCs w:val="22"/>
                <w:lang w:val="it-IT" w:eastAsia="it-IT"/>
              </w:rPr>
            </w:pPr>
            <w:r w:rsidRPr="00793C31">
              <w:rPr>
                <w:rFonts w:asciiTheme="minorHAnsi" w:hAnsiTheme="minorHAnsi"/>
                <w:b/>
                <w:sz w:val="22"/>
                <w:szCs w:val="22"/>
                <w:lang w:val="it-IT" w:eastAsia="it-IT"/>
              </w:rPr>
              <w:t>Codice Identificativo progetto</w:t>
            </w:r>
            <w:r w:rsidRPr="00793C31">
              <w:rPr>
                <w:rFonts w:asciiTheme="minorHAnsi" w:hAnsiTheme="minorHAnsi"/>
                <w:sz w:val="22"/>
                <w:szCs w:val="22"/>
                <w:lang w:val="it-IT" w:eastAsia="it-IT"/>
              </w:rPr>
              <w:t xml:space="preserve">: </w:t>
            </w:r>
            <w:bookmarkStart w:id="0" w:name="_Hlk158197159"/>
            <w:r w:rsidRPr="00793C31">
              <w:rPr>
                <w:rFonts w:asciiTheme="minorHAnsi" w:hAnsiTheme="minorHAnsi" w:cstheme="minorHAnsi"/>
                <w:sz w:val="22"/>
                <w:szCs w:val="22"/>
                <w:lang w:val="it-IT" w:eastAsia="it-IT"/>
              </w:rPr>
              <w:t>M4C1I3.1-2023-1143-P-35714</w:t>
            </w:r>
          </w:p>
          <w:bookmarkEnd w:id="0"/>
          <w:p w14:paraId="6D35F4FD" w14:textId="77777777" w:rsidR="00B47A11" w:rsidRPr="00793C31" w:rsidRDefault="00B47A11" w:rsidP="00B47A11">
            <w:pPr>
              <w:rPr>
                <w:rFonts w:asciiTheme="minorHAnsi" w:hAnsiTheme="minorHAnsi"/>
                <w:sz w:val="22"/>
                <w:szCs w:val="22"/>
                <w:lang w:val="it-IT" w:eastAsia="it-IT"/>
              </w:rPr>
            </w:pPr>
            <w:r w:rsidRPr="00793C31">
              <w:rPr>
                <w:rFonts w:asciiTheme="minorHAnsi" w:hAnsiTheme="minorHAnsi"/>
                <w:b/>
                <w:sz w:val="22"/>
                <w:szCs w:val="22"/>
                <w:lang w:val="it-IT" w:eastAsia="it-IT"/>
              </w:rPr>
              <w:t>CUP</w:t>
            </w:r>
            <w:r w:rsidRPr="00793C31">
              <w:rPr>
                <w:rFonts w:asciiTheme="minorHAnsi" w:hAnsiTheme="minorHAnsi"/>
                <w:sz w:val="22"/>
                <w:szCs w:val="22"/>
                <w:lang w:val="it-IT" w:eastAsia="it-IT"/>
              </w:rPr>
              <w:t>: F14D23003400006</w:t>
            </w:r>
          </w:p>
          <w:p w14:paraId="4A047FCD" w14:textId="77777777" w:rsidR="00B47A11" w:rsidRPr="00793C31" w:rsidRDefault="00B47A11" w:rsidP="00B47A11">
            <w:pPr>
              <w:rPr>
                <w:rFonts w:asciiTheme="minorHAnsi" w:hAnsiTheme="minorHAnsi"/>
                <w:sz w:val="22"/>
                <w:szCs w:val="22"/>
                <w:lang w:val="it-IT" w:eastAsia="it-IT"/>
              </w:rPr>
            </w:pPr>
            <w:r w:rsidRPr="00793C31">
              <w:rPr>
                <w:rFonts w:asciiTheme="minorHAnsi" w:hAnsiTheme="minorHAnsi"/>
                <w:b/>
                <w:sz w:val="22"/>
                <w:szCs w:val="22"/>
                <w:lang w:val="it-IT" w:eastAsia="it-IT"/>
              </w:rPr>
              <w:t>Titolo progetto</w:t>
            </w:r>
            <w:r w:rsidRPr="00793C31">
              <w:rPr>
                <w:rFonts w:asciiTheme="minorHAnsi" w:hAnsiTheme="minorHAnsi"/>
                <w:sz w:val="22"/>
                <w:szCs w:val="22"/>
                <w:lang w:val="it-IT" w:eastAsia="it-IT"/>
              </w:rPr>
              <w:t>: ”</w:t>
            </w:r>
            <w:r w:rsidRPr="00793C31">
              <w:rPr>
                <w:rFonts w:asciiTheme="minorHAnsi" w:hAnsiTheme="minorHAnsi"/>
                <w:i/>
                <w:sz w:val="22"/>
                <w:szCs w:val="22"/>
                <w:lang w:val="it-IT" w:eastAsia="it-IT"/>
              </w:rPr>
              <w:t>La scuola nel futuro”</w:t>
            </w:r>
          </w:p>
          <w:p w14:paraId="47731536" w14:textId="77777777" w:rsidR="00DB4C6D" w:rsidRPr="00793C31" w:rsidRDefault="00DB4C6D" w:rsidP="00DB4C6D">
            <w:pPr>
              <w:spacing w:beforeLines="60" w:before="144" w:afterLines="60" w:after="144" w:line="276" w:lineRule="auto"/>
              <w:jc w:val="center"/>
              <w:rPr>
                <w:rFonts w:asciiTheme="minorHAnsi" w:hAnsiTheme="minorHAnsi" w:cstheme="minorHAnsi"/>
                <w:b/>
                <w:sz w:val="22"/>
                <w:szCs w:val="22"/>
                <w:u w:val="single"/>
                <w:lang w:val="it-IT" w:bidi="it-IT"/>
              </w:rPr>
            </w:pPr>
          </w:p>
          <w:p w14:paraId="1E946E1F" w14:textId="77777777" w:rsidR="009678E9" w:rsidRPr="00793C31" w:rsidRDefault="009678E9" w:rsidP="00B47A11">
            <w:pPr>
              <w:suppressAutoHyphens/>
              <w:spacing w:before="120" w:after="120"/>
              <w:contextualSpacing/>
              <w:jc w:val="center"/>
              <w:rPr>
                <w:rFonts w:asciiTheme="minorHAnsi" w:hAnsiTheme="minorHAnsi"/>
                <w:b/>
                <w:bCs/>
                <w:sz w:val="22"/>
                <w:szCs w:val="22"/>
                <w:lang w:val="it-IT"/>
              </w:rPr>
            </w:pPr>
          </w:p>
        </w:tc>
      </w:tr>
    </w:tbl>
    <w:p w14:paraId="29532670" w14:textId="0F3956FB" w:rsidR="009678E9" w:rsidRPr="00793C31" w:rsidRDefault="009678E9" w:rsidP="00F6665D">
      <w:pPr>
        <w:spacing w:before="120" w:after="120"/>
        <w:jc w:val="both"/>
        <w:rPr>
          <w:rFonts w:asciiTheme="minorHAnsi" w:hAnsiTheme="minorHAnsi"/>
          <w:sz w:val="22"/>
          <w:szCs w:val="22"/>
          <w:lang w:val="it-IT"/>
        </w:rPr>
      </w:pPr>
    </w:p>
    <w:p w14:paraId="100BAB4E" w14:textId="5F7E5F40" w:rsidR="00F6665D" w:rsidRPr="00793C31" w:rsidRDefault="00F6665D" w:rsidP="00582756">
      <w:pPr>
        <w:spacing w:before="120" w:after="120" w:line="480" w:lineRule="auto"/>
        <w:jc w:val="both"/>
        <w:rPr>
          <w:rFonts w:asciiTheme="minorHAnsi" w:hAnsiTheme="minorHAnsi" w:cstheme="minorHAnsi"/>
          <w:sz w:val="22"/>
          <w:szCs w:val="22"/>
          <w:lang w:val="it-IT"/>
        </w:rPr>
      </w:pPr>
      <w:r w:rsidRPr="00793C31">
        <w:rPr>
          <w:rFonts w:asciiTheme="minorHAnsi" w:hAnsiTheme="minorHAnsi" w:cstheme="minorHAnsi"/>
          <w:b/>
          <w:sz w:val="22"/>
          <w:szCs w:val="22"/>
          <w:lang w:val="it-IT"/>
        </w:rPr>
        <w:lastRenderedPageBreak/>
        <w:t>Il/</w:t>
      </w:r>
      <w:r w:rsidR="00F973C7" w:rsidRPr="00793C31">
        <w:rPr>
          <w:rFonts w:asciiTheme="minorHAnsi" w:hAnsiTheme="minorHAnsi" w:cstheme="minorHAnsi"/>
          <w:b/>
          <w:sz w:val="22"/>
          <w:szCs w:val="22"/>
          <w:lang w:val="it-IT"/>
        </w:rPr>
        <w:t>L</w:t>
      </w:r>
      <w:r w:rsidRPr="00793C31">
        <w:rPr>
          <w:rFonts w:asciiTheme="minorHAnsi" w:hAnsiTheme="minorHAnsi" w:cstheme="minorHAnsi"/>
          <w:b/>
          <w:sz w:val="22"/>
          <w:szCs w:val="22"/>
          <w:lang w:val="it-IT"/>
        </w:rPr>
        <w:t>a sottoscritto/a __________________________</w:t>
      </w:r>
      <w:bookmarkStart w:id="1" w:name="_Hlk101543056"/>
      <w:r w:rsidRPr="00793C31">
        <w:rPr>
          <w:rFonts w:asciiTheme="minorHAnsi" w:hAnsiTheme="minorHAnsi" w:cstheme="minorHAnsi"/>
          <w:b/>
          <w:sz w:val="22"/>
          <w:szCs w:val="22"/>
          <w:lang w:val="it-IT"/>
        </w:rPr>
        <w:t>___________</w:t>
      </w:r>
      <w:bookmarkEnd w:id="1"/>
      <w:r w:rsidRPr="00793C31">
        <w:rPr>
          <w:rFonts w:asciiTheme="minorHAnsi" w:hAnsiTheme="minorHAnsi" w:cstheme="minorHAnsi"/>
          <w:b/>
          <w:sz w:val="22"/>
          <w:szCs w:val="22"/>
          <w:lang w:val="it-IT"/>
        </w:rPr>
        <w:t xml:space="preserve"> nato/a </w:t>
      </w:r>
      <w:proofErr w:type="spellStart"/>
      <w:r w:rsidRPr="00793C31">
        <w:rPr>
          <w:rFonts w:asciiTheme="minorHAnsi" w:hAnsiTheme="minorHAnsi" w:cstheme="minorHAnsi"/>
          <w:b/>
          <w:sz w:val="22"/>
          <w:szCs w:val="22"/>
          <w:lang w:val="it-IT"/>
        </w:rPr>
        <w:t>a</w:t>
      </w:r>
      <w:proofErr w:type="spellEnd"/>
      <w:r w:rsidRPr="00793C31">
        <w:rPr>
          <w:rFonts w:asciiTheme="minorHAnsi" w:hAnsiTheme="minorHAnsi" w:cstheme="minorHAnsi"/>
          <w:b/>
          <w:sz w:val="22"/>
          <w:szCs w:val="22"/>
          <w:lang w:val="it-IT"/>
        </w:rPr>
        <w:t xml:space="preserve"> _______________ il_________________</w:t>
      </w:r>
      <w:bookmarkStart w:id="2" w:name="_Hlk96611450"/>
      <w:r w:rsidRPr="00793C31">
        <w:rPr>
          <w:rFonts w:asciiTheme="minorHAnsi" w:hAnsiTheme="minorHAnsi" w:cstheme="minorHAnsi"/>
          <w:b/>
          <w:sz w:val="22"/>
          <w:szCs w:val="22"/>
          <w:lang w:val="it-IT"/>
        </w:rPr>
        <w:t xml:space="preserve"> residente a______________________ Provincia di ___________________</w:t>
      </w:r>
      <w:bookmarkStart w:id="3" w:name="_Hlk76717201"/>
      <w:bookmarkEnd w:id="2"/>
      <w:r w:rsidRPr="00793C31">
        <w:rPr>
          <w:rFonts w:asciiTheme="minorHAnsi" w:hAnsiTheme="minorHAnsi" w:cstheme="minorHAnsi"/>
          <w:b/>
          <w:sz w:val="22"/>
          <w:szCs w:val="22"/>
          <w:lang w:val="it-IT"/>
        </w:rPr>
        <w:t xml:space="preserve"> Via/Piazza _______________________________</w:t>
      </w:r>
      <w:bookmarkStart w:id="4" w:name="_Hlk101543162"/>
      <w:r w:rsidRPr="00793C31">
        <w:rPr>
          <w:rFonts w:asciiTheme="minorHAnsi" w:hAnsiTheme="minorHAnsi" w:cstheme="minorHAnsi"/>
          <w:b/>
          <w:sz w:val="22"/>
          <w:szCs w:val="22"/>
          <w:lang w:val="it-IT"/>
        </w:rPr>
        <w:t>_</w:t>
      </w:r>
      <w:bookmarkStart w:id="5" w:name="_Hlk101543132"/>
      <w:r w:rsidRPr="00793C31">
        <w:rPr>
          <w:rFonts w:asciiTheme="minorHAnsi" w:hAnsiTheme="minorHAnsi" w:cstheme="minorHAnsi"/>
          <w:b/>
          <w:sz w:val="22"/>
          <w:szCs w:val="22"/>
          <w:lang w:val="it-IT"/>
        </w:rPr>
        <w:t>_______________</w:t>
      </w:r>
      <w:bookmarkEnd w:id="4"/>
      <w:bookmarkEnd w:id="5"/>
      <w:r w:rsidRPr="00793C31">
        <w:rPr>
          <w:rFonts w:asciiTheme="minorHAnsi" w:hAnsiTheme="minorHAnsi" w:cstheme="minorHAnsi"/>
          <w:b/>
          <w:sz w:val="22"/>
          <w:szCs w:val="22"/>
          <w:lang w:val="it-IT"/>
        </w:rPr>
        <w:t xml:space="preserve"> n. _________</w:t>
      </w:r>
      <w:bookmarkEnd w:id="3"/>
      <w:r w:rsidRPr="00793C31">
        <w:rPr>
          <w:rFonts w:asciiTheme="minorHAnsi" w:hAnsiTheme="minorHAnsi" w:cstheme="minorHAnsi"/>
          <w:b/>
          <w:sz w:val="22"/>
          <w:szCs w:val="22"/>
          <w:lang w:val="it-IT"/>
        </w:rPr>
        <w:t xml:space="preserve"> Codice Fiscale ______________________________, </w:t>
      </w:r>
      <w:r w:rsidR="00B47A11" w:rsidRPr="00793C31">
        <w:rPr>
          <w:rFonts w:asciiTheme="minorHAnsi" w:hAnsiTheme="minorHAnsi" w:cstheme="minorHAnsi"/>
          <w:b/>
          <w:sz w:val="22"/>
          <w:szCs w:val="22"/>
          <w:lang w:val="it-IT"/>
        </w:rPr>
        <w:t xml:space="preserve">in qualità di ______________________________________________ in servizio presso l’Istituto Comprensivo Statale “G. </w:t>
      </w:r>
      <w:proofErr w:type="spellStart"/>
      <w:r w:rsidR="00B47A11" w:rsidRPr="00793C31">
        <w:rPr>
          <w:rFonts w:asciiTheme="minorHAnsi" w:hAnsiTheme="minorHAnsi" w:cstheme="minorHAnsi"/>
          <w:b/>
          <w:sz w:val="22"/>
          <w:szCs w:val="22"/>
          <w:lang w:val="it-IT"/>
        </w:rPr>
        <w:t>Rodari</w:t>
      </w:r>
      <w:proofErr w:type="spellEnd"/>
      <w:r w:rsidR="00B47A11" w:rsidRPr="00793C31">
        <w:rPr>
          <w:rFonts w:asciiTheme="minorHAnsi" w:hAnsiTheme="minorHAnsi" w:cstheme="minorHAnsi"/>
          <w:b/>
          <w:sz w:val="22"/>
          <w:szCs w:val="22"/>
          <w:lang w:val="it-IT"/>
        </w:rPr>
        <w:t xml:space="preserve"> – G. </w:t>
      </w:r>
      <w:proofErr w:type="spellStart"/>
      <w:r w:rsidR="00B47A11" w:rsidRPr="00793C31">
        <w:rPr>
          <w:rFonts w:asciiTheme="minorHAnsi" w:hAnsiTheme="minorHAnsi" w:cstheme="minorHAnsi"/>
          <w:b/>
          <w:sz w:val="22"/>
          <w:szCs w:val="22"/>
          <w:lang w:val="it-IT"/>
        </w:rPr>
        <w:t>Nosengo</w:t>
      </w:r>
      <w:proofErr w:type="spellEnd"/>
      <w:r w:rsidR="00B47A11" w:rsidRPr="00793C31">
        <w:rPr>
          <w:rFonts w:asciiTheme="minorHAnsi" w:hAnsiTheme="minorHAnsi" w:cstheme="minorHAnsi"/>
          <w:b/>
          <w:sz w:val="22"/>
          <w:szCs w:val="22"/>
          <w:lang w:val="it-IT"/>
        </w:rPr>
        <w:t>” di Gravina di Catania (CT) quale docente a tempo ____________________ , presa visione dell’avviso di cui all’oggetto,</w:t>
      </w:r>
      <w:r w:rsidR="00582756" w:rsidRPr="00793C31">
        <w:rPr>
          <w:rFonts w:asciiTheme="minorHAnsi" w:hAnsiTheme="minorHAnsi" w:cstheme="minorHAnsi"/>
          <w:b/>
          <w:sz w:val="22"/>
          <w:szCs w:val="22"/>
          <w:lang w:val="it-IT"/>
        </w:rPr>
        <w:t xml:space="preserve"> </w:t>
      </w:r>
      <w:r w:rsidR="0015477D" w:rsidRPr="00793C31">
        <w:rPr>
          <w:rFonts w:asciiTheme="minorHAnsi" w:eastAsia="Calibri" w:hAnsiTheme="minorHAnsi" w:cstheme="minorHAnsi"/>
          <w:sz w:val="22"/>
          <w:szCs w:val="22"/>
          <w:lang w:val="it-IT"/>
        </w:rPr>
        <w:t>in relazione</w:t>
      </w:r>
      <w:r w:rsidR="00D00899" w:rsidRPr="00793C31">
        <w:rPr>
          <w:rFonts w:asciiTheme="minorHAnsi" w:eastAsia="Calibri" w:hAnsiTheme="minorHAnsi" w:cstheme="minorHAnsi"/>
          <w:sz w:val="22"/>
          <w:szCs w:val="22"/>
          <w:lang w:val="it-IT"/>
        </w:rPr>
        <w:t xml:space="preserve"> </w:t>
      </w:r>
      <w:r w:rsidR="0015477D" w:rsidRPr="00793C31">
        <w:rPr>
          <w:rFonts w:asciiTheme="minorHAnsi" w:eastAsia="Calibri" w:hAnsiTheme="minorHAnsi" w:cstheme="minorHAnsi"/>
          <w:sz w:val="22"/>
          <w:szCs w:val="22"/>
          <w:lang w:val="it-IT"/>
        </w:rPr>
        <w:t>all</w:t>
      </w:r>
      <w:r w:rsidR="009D3810" w:rsidRPr="00793C31">
        <w:rPr>
          <w:rFonts w:asciiTheme="minorHAnsi" w:hAnsiTheme="minorHAnsi" w:cstheme="minorHAnsi"/>
          <w:sz w:val="22"/>
          <w:szCs w:val="22"/>
          <w:lang w:val="it-IT"/>
        </w:rPr>
        <w:t xml:space="preserve">’incarico </w:t>
      </w:r>
      <w:r w:rsidR="00B47A11" w:rsidRPr="00793C31">
        <w:rPr>
          <w:rFonts w:asciiTheme="minorHAnsi" w:hAnsiTheme="minorHAnsi" w:cstheme="minorHAnsi"/>
          <w:sz w:val="22"/>
          <w:szCs w:val="22"/>
          <w:lang w:val="it-IT"/>
        </w:rPr>
        <w:t>di:</w:t>
      </w:r>
    </w:p>
    <w:tbl>
      <w:tblPr>
        <w:tblStyle w:val="Grigliatabella"/>
        <w:tblW w:w="0" w:type="auto"/>
        <w:tblLook w:val="04A0" w:firstRow="1" w:lastRow="0" w:firstColumn="1" w:lastColumn="0" w:noHBand="0" w:noVBand="1"/>
      </w:tblPr>
      <w:tblGrid>
        <w:gridCol w:w="7532"/>
        <w:gridCol w:w="1206"/>
        <w:gridCol w:w="1116"/>
      </w:tblGrid>
      <w:tr w:rsidR="007F3939" w:rsidRPr="00431188" w14:paraId="12492761" w14:textId="77777777" w:rsidTr="00826C2B">
        <w:trPr>
          <w:trHeight w:val="556"/>
        </w:trPr>
        <w:tc>
          <w:tcPr>
            <w:tcW w:w="7532" w:type="dxa"/>
          </w:tcPr>
          <w:p w14:paraId="4B770CDD" w14:textId="77777777" w:rsidR="007F3939" w:rsidRPr="00431188" w:rsidRDefault="007F3939" w:rsidP="00826C2B">
            <w:pPr>
              <w:spacing w:before="120" w:after="120" w:line="276" w:lineRule="auto"/>
              <w:jc w:val="center"/>
              <w:rPr>
                <w:rFonts w:ascii="Calibri" w:hAnsi="Calibri" w:cstheme="minorHAnsi"/>
                <w:bCs/>
                <w:sz w:val="22"/>
                <w:szCs w:val="22"/>
              </w:rPr>
            </w:pPr>
            <w:proofErr w:type="spellStart"/>
            <w:r w:rsidRPr="00431188">
              <w:rPr>
                <w:rFonts w:ascii="Calibri" w:hAnsi="Calibri" w:cstheme="minorHAnsi"/>
                <w:bCs/>
                <w:sz w:val="22"/>
                <w:szCs w:val="22"/>
              </w:rPr>
              <w:t>Attività</w:t>
            </w:r>
            <w:proofErr w:type="spellEnd"/>
            <w:r w:rsidRPr="00431188">
              <w:rPr>
                <w:rFonts w:ascii="Calibri" w:hAnsi="Calibri" w:cstheme="minorHAnsi"/>
                <w:bCs/>
                <w:sz w:val="22"/>
                <w:szCs w:val="22"/>
              </w:rPr>
              <w:t>/</w:t>
            </w:r>
            <w:proofErr w:type="spellStart"/>
            <w:r w:rsidRPr="00431188">
              <w:rPr>
                <w:rFonts w:ascii="Calibri" w:hAnsi="Calibri" w:cstheme="minorHAnsi"/>
                <w:bCs/>
                <w:sz w:val="22"/>
                <w:szCs w:val="22"/>
              </w:rPr>
              <w:t>percorso</w:t>
            </w:r>
            <w:proofErr w:type="spellEnd"/>
            <w:r w:rsidRPr="00431188">
              <w:rPr>
                <w:rFonts w:ascii="Calibri" w:hAnsi="Calibri" w:cstheme="minorHAnsi"/>
                <w:bCs/>
                <w:sz w:val="22"/>
                <w:szCs w:val="22"/>
              </w:rPr>
              <w:t xml:space="preserve"> </w:t>
            </w:r>
            <w:proofErr w:type="spellStart"/>
            <w:r w:rsidRPr="00431188">
              <w:rPr>
                <w:rFonts w:ascii="Calibri" w:hAnsi="Calibri" w:cstheme="minorHAnsi"/>
                <w:bCs/>
                <w:sz w:val="22"/>
                <w:szCs w:val="22"/>
              </w:rPr>
              <w:t>formativo</w:t>
            </w:r>
            <w:proofErr w:type="spellEnd"/>
          </w:p>
        </w:tc>
        <w:tc>
          <w:tcPr>
            <w:tcW w:w="1206" w:type="dxa"/>
          </w:tcPr>
          <w:p w14:paraId="313555EC" w14:textId="77777777" w:rsidR="007F3939" w:rsidRPr="00431188" w:rsidRDefault="007F3939" w:rsidP="00826C2B">
            <w:pPr>
              <w:spacing w:before="120" w:after="120" w:line="276" w:lineRule="auto"/>
              <w:jc w:val="center"/>
              <w:rPr>
                <w:rFonts w:ascii="Calibri" w:hAnsi="Calibri" w:cstheme="minorHAnsi"/>
                <w:bCs/>
                <w:sz w:val="22"/>
                <w:szCs w:val="22"/>
              </w:rPr>
            </w:pPr>
            <w:proofErr w:type="spellStart"/>
            <w:r w:rsidRPr="00431188">
              <w:rPr>
                <w:rFonts w:ascii="Calibri" w:hAnsi="Calibri" w:cstheme="minorHAnsi"/>
                <w:bCs/>
                <w:sz w:val="22"/>
                <w:szCs w:val="22"/>
              </w:rPr>
              <w:t>Esperto</w:t>
            </w:r>
            <w:proofErr w:type="spellEnd"/>
          </w:p>
        </w:tc>
        <w:tc>
          <w:tcPr>
            <w:tcW w:w="1116" w:type="dxa"/>
          </w:tcPr>
          <w:p w14:paraId="662E1E31" w14:textId="77777777" w:rsidR="007F3939" w:rsidRPr="00431188" w:rsidRDefault="007F3939" w:rsidP="00826C2B">
            <w:pPr>
              <w:spacing w:before="120" w:after="120" w:line="276" w:lineRule="auto"/>
              <w:jc w:val="center"/>
              <w:rPr>
                <w:rFonts w:ascii="Calibri" w:hAnsi="Calibri" w:cstheme="minorHAnsi"/>
                <w:bCs/>
                <w:sz w:val="22"/>
                <w:szCs w:val="22"/>
              </w:rPr>
            </w:pPr>
            <w:r w:rsidRPr="00431188">
              <w:rPr>
                <w:rFonts w:ascii="Calibri" w:hAnsi="Calibri" w:cstheme="minorHAnsi"/>
                <w:bCs/>
                <w:sz w:val="22"/>
                <w:szCs w:val="22"/>
              </w:rPr>
              <w:t xml:space="preserve">Tutor </w:t>
            </w:r>
          </w:p>
        </w:tc>
      </w:tr>
      <w:tr w:rsidR="007F3939" w:rsidRPr="00417349" w14:paraId="0CF44315" w14:textId="77777777" w:rsidTr="00826C2B">
        <w:trPr>
          <w:trHeight w:val="864"/>
        </w:trPr>
        <w:tc>
          <w:tcPr>
            <w:tcW w:w="7532" w:type="dxa"/>
          </w:tcPr>
          <w:p w14:paraId="1B786518" w14:textId="77777777" w:rsidR="007F3939" w:rsidRPr="007F3939" w:rsidRDefault="007F3939" w:rsidP="00826C2B">
            <w:pPr>
              <w:spacing w:before="120" w:after="120" w:line="276" w:lineRule="auto"/>
              <w:jc w:val="both"/>
              <w:rPr>
                <w:rFonts w:ascii="Calibri" w:hAnsi="Calibri" w:cstheme="minorHAnsi"/>
                <w:bCs/>
                <w:sz w:val="22"/>
                <w:szCs w:val="22"/>
                <w:lang w:val="it-IT"/>
              </w:rPr>
            </w:pPr>
            <w:r w:rsidRPr="007F3939">
              <w:rPr>
                <w:rFonts w:ascii="Calibri" w:hAnsi="Calibri"/>
                <w:lang w:val="it-IT"/>
              </w:rPr>
              <w:t>Percorsi di orientamento e formazione per il potenziamento delle competenze STEM, digitali e di innovazione</w:t>
            </w:r>
          </w:p>
        </w:tc>
        <w:tc>
          <w:tcPr>
            <w:tcW w:w="1206" w:type="dxa"/>
          </w:tcPr>
          <w:p w14:paraId="74CB0DAD" w14:textId="77777777" w:rsidR="007F3939" w:rsidRPr="007F3939" w:rsidRDefault="007F3939" w:rsidP="007F3939">
            <w:pPr>
              <w:pStyle w:val="Paragrafoelenco"/>
              <w:widowControl w:val="0"/>
              <w:numPr>
                <w:ilvl w:val="0"/>
                <w:numId w:val="30"/>
              </w:numPr>
              <w:adjustRightInd w:val="0"/>
              <w:spacing w:before="120" w:after="120" w:line="276" w:lineRule="auto"/>
              <w:contextualSpacing w:val="0"/>
              <w:jc w:val="center"/>
              <w:textAlignment w:val="baseline"/>
              <w:rPr>
                <w:rFonts w:ascii="Calibri" w:hAnsi="Calibri" w:cstheme="minorHAnsi"/>
                <w:bCs/>
                <w:sz w:val="22"/>
                <w:szCs w:val="22"/>
                <w:lang w:val="it-IT"/>
              </w:rPr>
            </w:pPr>
          </w:p>
        </w:tc>
        <w:tc>
          <w:tcPr>
            <w:tcW w:w="1116" w:type="dxa"/>
          </w:tcPr>
          <w:p w14:paraId="2CD89C63" w14:textId="77777777" w:rsidR="007F3939" w:rsidRPr="007F3939" w:rsidRDefault="007F3939" w:rsidP="007F3939">
            <w:pPr>
              <w:pStyle w:val="Paragrafoelenco"/>
              <w:widowControl w:val="0"/>
              <w:numPr>
                <w:ilvl w:val="0"/>
                <w:numId w:val="30"/>
              </w:numPr>
              <w:adjustRightInd w:val="0"/>
              <w:spacing w:before="120" w:after="120" w:line="276" w:lineRule="auto"/>
              <w:contextualSpacing w:val="0"/>
              <w:jc w:val="center"/>
              <w:textAlignment w:val="baseline"/>
              <w:rPr>
                <w:rFonts w:ascii="Calibri" w:hAnsi="Calibri" w:cstheme="minorHAnsi"/>
                <w:bCs/>
                <w:sz w:val="22"/>
                <w:szCs w:val="22"/>
                <w:lang w:val="it-IT"/>
              </w:rPr>
            </w:pPr>
          </w:p>
        </w:tc>
      </w:tr>
      <w:tr w:rsidR="007F3939" w:rsidRPr="00417349" w14:paraId="2A2D841C" w14:textId="77777777" w:rsidTr="00826C2B">
        <w:trPr>
          <w:trHeight w:val="576"/>
        </w:trPr>
        <w:tc>
          <w:tcPr>
            <w:tcW w:w="7532" w:type="dxa"/>
          </w:tcPr>
          <w:p w14:paraId="11BE2A30" w14:textId="77777777" w:rsidR="007F3939" w:rsidRPr="007F3939" w:rsidRDefault="007F3939" w:rsidP="00826C2B">
            <w:pPr>
              <w:spacing w:before="120" w:after="120" w:line="276" w:lineRule="auto"/>
              <w:jc w:val="both"/>
              <w:rPr>
                <w:rFonts w:ascii="Calibri" w:hAnsi="Calibri" w:cstheme="minorHAnsi"/>
                <w:bCs/>
                <w:sz w:val="22"/>
                <w:szCs w:val="22"/>
                <w:lang w:val="it-IT"/>
              </w:rPr>
            </w:pPr>
            <w:r w:rsidRPr="007F3939">
              <w:rPr>
                <w:rFonts w:ascii="Calibri" w:hAnsi="Calibri" w:cstheme="minorHAnsi"/>
                <w:bCs/>
                <w:lang w:val="it-IT"/>
              </w:rPr>
              <w:t>Percorsi di tutoraggio per l’orientamento agli studi e alle carriere STEM, anche con il coinvolgimento delle famiglie</w:t>
            </w:r>
          </w:p>
        </w:tc>
        <w:tc>
          <w:tcPr>
            <w:tcW w:w="1206" w:type="dxa"/>
          </w:tcPr>
          <w:p w14:paraId="476537B2" w14:textId="77777777" w:rsidR="007F3939" w:rsidRPr="007F3939" w:rsidRDefault="007F3939" w:rsidP="007F3939">
            <w:pPr>
              <w:pStyle w:val="Paragrafoelenco"/>
              <w:widowControl w:val="0"/>
              <w:numPr>
                <w:ilvl w:val="0"/>
                <w:numId w:val="30"/>
              </w:numPr>
              <w:adjustRightInd w:val="0"/>
              <w:spacing w:before="120" w:after="120" w:line="276" w:lineRule="auto"/>
              <w:contextualSpacing w:val="0"/>
              <w:jc w:val="center"/>
              <w:textAlignment w:val="baseline"/>
              <w:rPr>
                <w:rFonts w:ascii="Calibri" w:hAnsi="Calibri" w:cstheme="minorHAnsi"/>
                <w:bCs/>
                <w:sz w:val="22"/>
                <w:szCs w:val="22"/>
                <w:lang w:val="it-IT"/>
              </w:rPr>
            </w:pPr>
          </w:p>
        </w:tc>
        <w:tc>
          <w:tcPr>
            <w:tcW w:w="1116" w:type="dxa"/>
          </w:tcPr>
          <w:p w14:paraId="111693B7" w14:textId="77777777" w:rsidR="007F3939" w:rsidRPr="007F3939" w:rsidRDefault="007F3939" w:rsidP="007F3939">
            <w:pPr>
              <w:pStyle w:val="Paragrafoelenco"/>
              <w:widowControl w:val="0"/>
              <w:numPr>
                <w:ilvl w:val="0"/>
                <w:numId w:val="30"/>
              </w:numPr>
              <w:adjustRightInd w:val="0"/>
              <w:spacing w:before="120" w:after="120" w:line="276" w:lineRule="auto"/>
              <w:contextualSpacing w:val="0"/>
              <w:jc w:val="center"/>
              <w:textAlignment w:val="baseline"/>
              <w:rPr>
                <w:rFonts w:ascii="Calibri" w:hAnsi="Calibri" w:cstheme="minorHAnsi"/>
                <w:bCs/>
                <w:sz w:val="22"/>
                <w:szCs w:val="22"/>
                <w:lang w:val="it-IT"/>
              </w:rPr>
            </w:pPr>
          </w:p>
        </w:tc>
      </w:tr>
      <w:tr w:rsidR="007F3939" w:rsidRPr="00417349" w14:paraId="360C17B2" w14:textId="77777777" w:rsidTr="00826C2B">
        <w:trPr>
          <w:trHeight w:val="576"/>
        </w:trPr>
        <w:tc>
          <w:tcPr>
            <w:tcW w:w="7532" w:type="dxa"/>
          </w:tcPr>
          <w:p w14:paraId="2F31FB97" w14:textId="77777777" w:rsidR="007F3939" w:rsidRPr="007F3939" w:rsidRDefault="007F3939" w:rsidP="00826C2B">
            <w:pPr>
              <w:spacing w:before="120" w:after="120" w:line="276" w:lineRule="auto"/>
              <w:jc w:val="both"/>
              <w:rPr>
                <w:rFonts w:ascii="Calibri" w:hAnsi="Calibri" w:cstheme="minorHAnsi"/>
                <w:bCs/>
                <w:lang w:val="it-IT"/>
              </w:rPr>
            </w:pPr>
            <w:r w:rsidRPr="007F3939">
              <w:rPr>
                <w:rFonts w:ascii="Calibri" w:hAnsi="Calibri" w:cstheme="minorHAnsi"/>
                <w:bCs/>
                <w:lang w:val="it-IT"/>
              </w:rPr>
              <w:t>Percorsi di formazione per il potenziamento delle competenze linguistiche degli studenti</w:t>
            </w:r>
          </w:p>
        </w:tc>
        <w:tc>
          <w:tcPr>
            <w:tcW w:w="1206" w:type="dxa"/>
          </w:tcPr>
          <w:p w14:paraId="2B8DAC65" w14:textId="77777777" w:rsidR="007F3939" w:rsidRPr="007F3939" w:rsidRDefault="007F3939" w:rsidP="007F3939">
            <w:pPr>
              <w:pStyle w:val="Paragrafoelenco"/>
              <w:widowControl w:val="0"/>
              <w:numPr>
                <w:ilvl w:val="0"/>
                <w:numId w:val="30"/>
              </w:numPr>
              <w:adjustRightInd w:val="0"/>
              <w:spacing w:before="120" w:after="120" w:line="276" w:lineRule="auto"/>
              <w:contextualSpacing w:val="0"/>
              <w:jc w:val="center"/>
              <w:textAlignment w:val="baseline"/>
              <w:rPr>
                <w:rFonts w:ascii="Calibri" w:hAnsi="Calibri" w:cstheme="minorHAnsi"/>
                <w:bCs/>
                <w:sz w:val="22"/>
                <w:szCs w:val="22"/>
                <w:lang w:val="it-IT"/>
              </w:rPr>
            </w:pPr>
          </w:p>
        </w:tc>
        <w:tc>
          <w:tcPr>
            <w:tcW w:w="1116" w:type="dxa"/>
          </w:tcPr>
          <w:p w14:paraId="751B5EAD" w14:textId="77777777" w:rsidR="007F3939" w:rsidRPr="007F3939" w:rsidRDefault="007F3939" w:rsidP="007F3939">
            <w:pPr>
              <w:pStyle w:val="Paragrafoelenco"/>
              <w:widowControl w:val="0"/>
              <w:numPr>
                <w:ilvl w:val="0"/>
                <w:numId w:val="30"/>
              </w:numPr>
              <w:adjustRightInd w:val="0"/>
              <w:spacing w:before="120" w:after="120" w:line="276" w:lineRule="auto"/>
              <w:contextualSpacing w:val="0"/>
              <w:jc w:val="center"/>
              <w:textAlignment w:val="baseline"/>
              <w:rPr>
                <w:rFonts w:ascii="Calibri" w:hAnsi="Calibri" w:cstheme="minorHAnsi"/>
                <w:bCs/>
                <w:sz w:val="22"/>
                <w:szCs w:val="22"/>
                <w:lang w:val="it-IT"/>
              </w:rPr>
            </w:pPr>
          </w:p>
        </w:tc>
      </w:tr>
    </w:tbl>
    <w:p w14:paraId="12BF2EE7" w14:textId="77777777" w:rsidR="007F3939" w:rsidRDefault="007F3939" w:rsidP="003932B6">
      <w:pPr>
        <w:spacing w:before="120" w:after="120" w:line="276" w:lineRule="auto"/>
        <w:jc w:val="both"/>
        <w:rPr>
          <w:rFonts w:asciiTheme="minorHAnsi" w:hAnsiTheme="minorHAnsi" w:cs="Calibri"/>
          <w:sz w:val="22"/>
          <w:szCs w:val="22"/>
          <w:lang w:val="it-IT"/>
        </w:rPr>
      </w:pPr>
    </w:p>
    <w:p w14:paraId="602324A3" w14:textId="5088B9E7" w:rsidR="00F6665D" w:rsidRPr="00793C31" w:rsidRDefault="00B47A11" w:rsidP="003932B6">
      <w:pPr>
        <w:spacing w:before="120" w:after="120" w:line="276" w:lineRule="auto"/>
        <w:jc w:val="both"/>
        <w:rPr>
          <w:rFonts w:asciiTheme="minorHAnsi" w:hAnsiTheme="minorHAnsi" w:cstheme="minorHAnsi"/>
          <w:b/>
          <w:sz w:val="22"/>
          <w:szCs w:val="22"/>
          <w:lang w:val="it-IT"/>
        </w:rPr>
      </w:pPr>
      <w:r w:rsidRPr="00793C31">
        <w:rPr>
          <w:rFonts w:asciiTheme="minorHAnsi" w:hAnsiTheme="minorHAnsi" w:cs="Calibri"/>
          <w:sz w:val="22"/>
          <w:szCs w:val="22"/>
          <w:lang w:val="it-IT"/>
        </w:rPr>
        <w:t xml:space="preserve">nell’ambito del progetto PNRR “La scuola nel futuro” , cod. </w:t>
      </w:r>
      <w:proofErr w:type="spellStart"/>
      <w:r w:rsidRPr="00793C31">
        <w:rPr>
          <w:rFonts w:asciiTheme="minorHAnsi" w:hAnsiTheme="minorHAnsi" w:cs="Calibri"/>
          <w:sz w:val="22"/>
          <w:szCs w:val="22"/>
          <w:lang w:val="it-IT"/>
        </w:rPr>
        <w:t>prog</w:t>
      </w:r>
      <w:proofErr w:type="spellEnd"/>
      <w:r w:rsidRPr="00793C31">
        <w:rPr>
          <w:rFonts w:asciiTheme="minorHAnsi" w:hAnsiTheme="minorHAnsi" w:cs="Calibri"/>
          <w:sz w:val="22"/>
          <w:szCs w:val="22"/>
          <w:lang w:val="it-IT"/>
        </w:rPr>
        <w:t xml:space="preserve">. </w:t>
      </w:r>
      <w:r w:rsidRPr="00793C31">
        <w:rPr>
          <w:rFonts w:asciiTheme="minorHAnsi" w:hAnsiTheme="minorHAnsi" w:cstheme="minorHAnsi"/>
          <w:sz w:val="22"/>
          <w:szCs w:val="22"/>
          <w:lang w:val="it-IT" w:eastAsia="it-IT"/>
        </w:rPr>
        <w:t>M4C1I3.1-2023-1143-P-35714</w:t>
      </w:r>
      <w:r w:rsidRPr="00793C31">
        <w:rPr>
          <w:rFonts w:asciiTheme="minorHAnsi" w:eastAsia="Calibri" w:hAnsiTheme="minorHAnsi" w:cs="Calibri"/>
          <w:sz w:val="22"/>
          <w:szCs w:val="22"/>
          <w:lang w:val="it-IT"/>
        </w:rPr>
        <w:t>,</w:t>
      </w:r>
      <w:r w:rsidRPr="00793C31">
        <w:rPr>
          <w:rFonts w:asciiTheme="minorHAnsi" w:hAnsiTheme="minorHAnsi" w:cs="Calibri"/>
          <w:sz w:val="22"/>
          <w:szCs w:val="22"/>
          <w:lang w:val="it-IT"/>
        </w:rPr>
        <w:t xml:space="preserve"> CUP </w:t>
      </w:r>
      <w:r w:rsidRPr="00793C31">
        <w:rPr>
          <w:rFonts w:asciiTheme="minorHAnsi" w:hAnsiTheme="minorHAnsi"/>
          <w:sz w:val="22"/>
          <w:szCs w:val="22"/>
          <w:lang w:val="it-IT" w:eastAsia="it-IT"/>
        </w:rPr>
        <w:t xml:space="preserve">F14D23003400006, </w:t>
      </w:r>
      <w:r w:rsidR="00F6665D" w:rsidRPr="00793C31">
        <w:rPr>
          <w:rFonts w:asciiTheme="minorHAnsi" w:hAnsiTheme="minorHAnsi" w:cstheme="minorHAnsi"/>
          <w:b/>
          <w:sz w:val="22"/>
          <w:szCs w:val="22"/>
          <w:lang w:val="it-IT"/>
        </w:rPr>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00F6665D" w:rsidRPr="00793C31">
        <w:rPr>
          <w:rFonts w:asciiTheme="minorHAnsi" w:hAnsiTheme="minorHAnsi" w:cstheme="minorHAnsi"/>
          <w:b/>
          <w:sz w:val="22"/>
          <w:szCs w:val="22"/>
          <w:lang w:val="it-IT"/>
        </w:rPr>
        <w:t>d.P.R.</w:t>
      </w:r>
      <w:proofErr w:type="spellEnd"/>
      <w:r w:rsidR="00F6665D" w:rsidRPr="00793C31">
        <w:rPr>
          <w:rFonts w:asciiTheme="minorHAnsi" w:hAnsiTheme="minorHAnsi" w:cstheme="minorHAnsi"/>
          <w:b/>
          <w:sz w:val="22"/>
          <w:szCs w:val="22"/>
          <w:lang w:val="it-IT"/>
        </w:rPr>
        <w:t xml:space="preserve"> n. 445 del 28 dicembre 2000 e l’applicazione di ogni altra sanzione prevista dalla legge, nella predetta qualità, ai sensi e per gli effetti di cui agli artt. 46 e 47 del </w:t>
      </w:r>
      <w:proofErr w:type="spellStart"/>
      <w:r w:rsidR="00F6665D" w:rsidRPr="00793C31">
        <w:rPr>
          <w:rFonts w:asciiTheme="minorHAnsi" w:hAnsiTheme="minorHAnsi" w:cstheme="minorHAnsi"/>
          <w:b/>
          <w:sz w:val="22"/>
          <w:szCs w:val="22"/>
          <w:lang w:val="it-IT"/>
        </w:rPr>
        <w:t>d.P.R.</w:t>
      </w:r>
      <w:proofErr w:type="spellEnd"/>
      <w:r w:rsidR="00F6665D" w:rsidRPr="00793C31">
        <w:rPr>
          <w:rFonts w:asciiTheme="minorHAnsi" w:hAnsiTheme="minorHAnsi" w:cstheme="minorHAnsi"/>
          <w:b/>
          <w:sz w:val="22"/>
          <w:szCs w:val="22"/>
          <w:lang w:val="it-IT"/>
        </w:rPr>
        <w:t xml:space="preserve"> n. 445 del 28 dicembre 2000,</w:t>
      </w:r>
    </w:p>
    <w:p w14:paraId="5BD5D1FB" w14:textId="77777777" w:rsidR="00752D7F" w:rsidRPr="00793C31" w:rsidRDefault="00752D7F" w:rsidP="0079066F">
      <w:pPr>
        <w:spacing w:before="120" w:after="120"/>
        <w:jc w:val="center"/>
        <w:outlineLvl w:val="0"/>
        <w:rPr>
          <w:rFonts w:asciiTheme="minorHAnsi" w:hAnsiTheme="minorHAnsi" w:cstheme="minorHAnsi"/>
          <w:b/>
          <w:sz w:val="22"/>
          <w:szCs w:val="22"/>
          <w:lang w:val="it-IT"/>
        </w:rPr>
      </w:pPr>
    </w:p>
    <w:p w14:paraId="670B2CBF" w14:textId="20D074C4" w:rsidR="00927DA6" w:rsidRPr="00793C31" w:rsidRDefault="009678E9" w:rsidP="00F6665D">
      <w:pPr>
        <w:spacing w:before="120" w:after="120"/>
        <w:jc w:val="center"/>
        <w:outlineLvl w:val="0"/>
        <w:rPr>
          <w:rFonts w:asciiTheme="minorHAnsi" w:hAnsiTheme="minorHAnsi" w:cstheme="minorHAnsi"/>
          <w:b/>
          <w:sz w:val="22"/>
          <w:szCs w:val="22"/>
          <w:lang w:val="it-IT"/>
        </w:rPr>
      </w:pPr>
      <w:r w:rsidRPr="00793C31">
        <w:rPr>
          <w:rFonts w:asciiTheme="minorHAnsi" w:hAnsiTheme="minorHAnsi" w:cstheme="minorHAnsi"/>
          <w:b/>
          <w:sz w:val="22"/>
          <w:szCs w:val="22"/>
          <w:lang w:val="it-IT"/>
        </w:rPr>
        <w:t>DICHIARA</w:t>
      </w:r>
    </w:p>
    <w:p w14:paraId="781C34CD" w14:textId="77777777" w:rsidR="00790B99" w:rsidRPr="00793C31" w:rsidRDefault="00790B99" w:rsidP="00F6665D">
      <w:pPr>
        <w:spacing w:before="120" w:after="120"/>
        <w:jc w:val="center"/>
        <w:outlineLvl w:val="0"/>
        <w:rPr>
          <w:rFonts w:asciiTheme="minorHAnsi" w:hAnsiTheme="minorHAnsi" w:cstheme="minorHAnsi"/>
          <w:b/>
          <w:sz w:val="22"/>
          <w:szCs w:val="22"/>
          <w:lang w:val="it-IT"/>
        </w:rPr>
      </w:pPr>
    </w:p>
    <w:p w14:paraId="0FDB718B" w14:textId="25D37755" w:rsidR="00A26D81" w:rsidRPr="00793C31" w:rsidRDefault="00A26D81" w:rsidP="00A26D81">
      <w:pPr>
        <w:pStyle w:val="Comma"/>
        <w:numPr>
          <w:ilvl w:val="0"/>
          <w:numId w:val="13"/>
        </w:numPr>
        <w:spacing w:before="120" w:after="120" w:line="276" w:lineRule="auto"/>
        <w:ind w:left="709"/>
        <w:rPr>
          <w:rFonts w:cstheme="minorHAnsi"/>
        </w:rPr>
      </w:pPr>
      <w:r w:rsidRPr="00793C31">
        <w:rPr>
          <w:rFonts w:cstheme="minorHAnsi"/>
        </w:rPr>
        <w:t xml:space="preserve">di non trovarsi in situazione di incompatibilità, ai sensi di quanto previsto dal </w:t>
      </w:r>
      <w:r w:rsidR="004A3BDC" w:rsidRPr="00793C31">
        <w:rPr>
          <w:rFonts w:cstheme="minorHAnsi"/>
        </w:rPr>
        <w:t>d</w:t>
      </w:r>
      <w:r w:rsidRPr="00793C31">
        <w:rPr>
          <w:rFonts w:cstheme="minorHAnsi"/>
        </w:rPr>
        <w:t>.</w:t>
      </w:r>
      <w:r w:rsidR="004A3BDC" w:rsidRPr="00793C31">
        <w:rPr>
          <w:rFonts w:cstheme="minorHAnsi"/>
        </w:rPr>
        <w:t>l</w:t>
      </w:r>
      <w:r w:rsidRPr="00793C31">
        <w:rPr>
          <w:rFonts w:cstheme="minorHAnsi"/>
        </w:rPr>
        <w:t xml:space="preserve">gs. </w:t>
      </w:r>
      <w:r w:rsidR="004A3BDC" w:rsidRPr="00793C31">
        <w:rPr>
          <w:rFonts w:cstheme="minorHAnsi"/>
        </w:rPr>
        <w:t xml:space="preserve">n. </w:t>
      </w:r>
      <w:r w:rsidRPr="00793C31">
        <w:rPr>
          <w:rFonts w:cstheme="minorHAnsi"/>
        </w:rPr>
        <w:t xml:space="preserve">39/2013 e dall’art. 53, del </w:t>
      </w:r>
      <w:r w:rsidR="004A3BDC" w:rsidRPr="00793C31">
        <w:rPr>
          <w:rFonts w:cstheme="minorHAnsi"/>
        </w:rPr>
        <w:t>d</w:t>
      </w:r>
      <w:r w:rsidRPr="00793C31">
        <w:rPr>
          <w:rFonts w:cstheme="minorHAnsi"/>
        </w:rPr>
        <w:t>.</w:t>
      </w:r>
      <w:r w:rsidR="004A3BDC" w:rsidRPr="00793C31">
        <w:rPr>
          <w:rFonts w:cstheme="minorHAnsi"/>
        </w:rPr>
        <w:t>l</w:t>
      </w:r>
      <w:r w:rsidRPr="00793C31">
        <w:rPr>
          <w:rFonts w:cstheme="minorHAnsi"/>
        </w:rPr>
        <w:t xml:space="preserve">gs. </w:t>
      </w:r>
      <w:r w:rsidR="004A3BDC" w:rsidRPr="00793C31">
        <w:rPr>
          <w:rFonts w:cstheme="minorHAnsi"/>
        </w:rPr>
        <w:t xml:space="preserve">n. </w:t>
      </w:r>
      <w:r w:rsidRPr="00793C31">
        <w:rPr>
          <w:rFonts w:cstheme="minorHAnsi"/>
        </w:rPr>
        <w:t xml:space="preserve">165/2001; </w:t>
      </w:r>
    </w:p>
    <w:p w14:paraId="709FA8C0" w14:textId="77777777" w:rsidR="00A26D81" w:rsidRPr="00793C31" w:rsidRDefault="00A26D81" w:rsidP="00A26D81">
      <w:pPr>
        <w:pStyle w:val="Comma"/>
        <w:numPr>
          <w:ilvl w:val="0"/>
          <w:numId w:val="0"/>
        </w:numPr>
        <w:spacing w:before="120" w:after="120" w:line="276" w:lineRule="auto"/>
        <w:ind w:left="709"/>
        <w:rPr>
          <w:rFonts w:cstheme="minorHAnsi"/>
        </w:rPr>
      </w:pPr>
      <w:r w:rsidRPr="00793C31">
        <w:rPr>
          <w:rFonts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14:paraId="11D026AC" w14:textId="58598B82" w:rsidR="00A26D81" w:rsidRPr="00793C31" w:rsidRDefault="00A26D81" w:rsidP="000D6516">
      <w:pPr>
        <w:pStyle w:val="Comma"/>
        <w:numPr>
          <w:ilvl w:val="0"/>
          <w:numId w:val="13"/>
        </w:numPr>
        <w:spacing w:before="120" w:after="120" w:line="276" w:lineRule="auto"/>
        <w:ind w:left="709"/>
        <w:rPr>
          <w:rFonts w:cstheme="minorHAnsi"/>
        </w:rPr>
      </w:pPr>
      <w:r w:rsidRPr="00793C31">
        <w:rPr>
          <w:rFonts w:cstheme="minorHAnsi"/>
        </w:rPr>
        <w:t xml:space="preserve">di non trovarsi in situazioni di conflitto di interessi, anche potenziale, ai sensi dell’art. 53, comma 14, del </w:t>
      </w:r>
      <w:r w:rsidR="004A3BDC" w:rsidRPr="00793C31">
        <w:rPr>
          <w:rFonts w:cstheme="minorHAnsi"/>
        </w:rPr>
        <w:t>d</w:t>
      </w:r>
      <w:r w:rsidRPr="00793C31">
        <w:rPr>
          <w:rFonts w:cstheme="minorHAnsi"/>
        </w:rPr>
        <w:t>.</w:t>
      </w:r>
      <w:r w:rsidR="004A3BDC" w:rsidRPr="00793C31">
        <w:rPr>
          <w:rFonts w:cstheme="minorHAnsi"/>
        </w:rPr>
        <w:t>l</w:t>
      </w:r>
      <w:r w:rsidRPr="00793C31">
        <w:rPr>
          <w:rFonts w:cstheme="minorHAnsi"/>
        </w:rPr>
        <w:t xml:space="preserve">gs. </w:t>
      </w:r>
      <w:r w:rsidR="004A3BDC" w:rsidRPr="00793C31">
        <w:rPr>
          <w:rFonts w:cstheme="minorHAnsi"/>
        </w:rPr>
        <w:t xml:space="preserve">n. </w:t>
      </w:r>
      <w:r w:rsidRPr="00793C31">
        <w:rPr>
          <w:rFonts w:cstheme="minorHAnsi"/>
        </w:rPr>
        <w:t>165/2001, che possano interferire con l’esercizio dell’incarico;</w:t>
      </w:r>
    </w:p>
    <w:p w14:paraId="02B5B385" w14:textId="6B7E8A8D" w:rsidR="00A26D81" w:rsidRPr="00793C31" w:rsidRDefault="00E95C1D" w:rsidP="00790B99">
      <w:pPr>
        <w:pStyle w:val="Comma"/>
        <w:numPr>
          <w:ilvl w:val="0"/>
          <w:numId w:val="13"/>
        </w:numPr>
        <w:spacing w:before="120" w:after="120" w:line="276" w:lineRule="auto"/>
        <w:ind w:left="709"/>
        <w:rPr>
          <w:rFonts w:cstheme="minorHAnsi"/>
        </w:rPr>
      </w:pPr>
      <w:r w:rsidRPr="00793C31">
        <w:rPr>
          <w:rFonts w:cstheme="minorHAnsi"/>
        </w:rPr>
        <w:t xml:space="preserve">che </w:t>
      </w:r>
      <w:r w:rsidR="00790B99" w:rsidRPr="00793C31">
        <w:rPr>
          <w:rFonts w:cstheme="minorHAnsi"/>
        </w:rPr>
        <w:t xml:space="preserve">l’esercizio dell’incarico </w:t>
      </w:r>
      <w:r w:rsidR="00A26D81" w:rsidRPr="00793C31">
        <w:rPr>
          <w:rFonts w:cstheme="minorHAnsi"/>
        </w:rPr>
        <w:t>non coinvolge interessi propri</w:t>
      </w:r>
      <w:r w:rsidR="00790B99" w:rsidRPr="00793C31">
        <w:rPr>
          <w:rFonts w:cstheme="minorHAnsi"/>
        </w:rPr>
        <w:t xml:space="preserve"> o</w:t>
      </w:r>
      <w:r w:rsidR="00A26D81" w:rsidRPr="00793C31">
        <w:rPr>
          <w:rFonts w:cstheme="minorHAnsi"/>
        </w:rPr>
        <w:t xml:space="preserve"> interessi di parenti, affini entro il secondo grado, del coniuge o di conviventi, oppure di persone con le quali abbia rapporti di frequentazione abituale</w:t>
      </w:r>
      <w:r w:rsidR="00790B99" w:rsidRPr="00793C31">
        <w:rPr>
          <w:rFonts w:cstheme="minorHAnsi"/>
        </w:rPr>
        <w:t xml:space="preserve">, né </w:t>
      </w:r>
      <w:r w:rsidR="00A26D81" w:rsidRPr="00793C31">
        <w:rPr>
          <w:rFonts w:cstheme="minorHAnsi"/>
        </w:rPr>
        <w:t xml:space="preserve">interessi di soggetti od organizzazioni con cui egli o il coniuge abbia </w:t>
      </w:r>
      <w:r w:rsidR="00A26D81" w:rsidRPr="00793C31">
        <w:rPr>
          <w:rFonts w:cstheme="minorHAnsi"/>
        </w:rPr>
        <w:lastRenderedPageBreak/>
        <w:t>causa pendente o grave inimicizia o rapporti di credito o debito significativi</w:t>
      </w:r>
      <w:r w:rsidR="00790B99" w:rsidRPr="00793C31">
        <w:rPr>
          <w:rFonts w:cstheme="minorHAnsi"/>
        </w:rPr>
        <w:t xml:space="preserve"> o </w:t>
      </w:r>
      <w:r w:rsidR="00A26D81" w:rsidRPr="00793C31">
        <w:rPr>
          <w:rFonts w:cstheme="minorHAnsi"/>
        </w:rPr>
        <w:t>interessi di soggetti od organizzazioni di cui sia tutore, curatore, procuratore o agente, titolare effettivo, ovvero di enti, associazioni anche non riconosciute, comitati, società o stabilimenti di cui sia amministratore o gerente o dirigente;</w:t>
      </w:r>
    </w:p>
    <w:p w14:paraId="0FB49EE8" w14:textId="7E49EA51" w:rsidR="00A26D81" w:rsidRPr="00793C31" w:rsidRDefault="00A26D81" w:rsidP="00A26D81">
      <w:pPr>
        <w:pStyle w:val="Comma"/>
        <w:numPr>
          <w:ilvl w:val="0"/>
          <w:numId w:val="13"/>
        </w:numPr>
        <w:spacing w:before="120" w:after="120" w:line="276" w:lineRule="auto"/>
        <w:ind w:left="709"/>
        <w:rPr>
          <w:rFonts w:cstheme="minorHAnsi"/>
        </w:rPr>
      </w:pPr>
      <w:r w:rsidRPr="00793C31">
        <w:rPr>
          <w:rFonts w:cstheme="minorHAnsi"/>
        </w:rPr>
        <w:t>di aver preso piena cognizione del D.M. 26 aprile 2022, n. 105, recante il Codice di Comportamento dei dipendenti del Ministero dell’</w:t>
      </w:r>
      <w:r w:rsidR="004A3BDC" w:rsidRPr="00793C31">
        <w:rPr>
          <w:rFonts w:cstheme="minorHAnsi"/>
        </w:rPr>
        <w:t>i</w:t>
      </w:r>
      <w:r w:rsidRPr="00793C31">
        <w:rPr>
          <w:rFonts w:cstheme="minorHAnsi"/>
        </w:rPr>
        <w:t>struzione</w:t>
      </w:r>
      <w:r w:rsidR="00790B99" w:rsidRPr="00793C31">
        <w:rPr>
          <w:rFonts w:cstheme="minorHAnsi"/>
        </w:rPr>
        <w:t xml:space="preserve"> e del merito</w:t>
      </w:r>
      <w:r w:rsidRPr="00793C31">
        <w:rPr>
          <w:rFonts w:cstheme="minorHAnsi"/>
        </w:rPr>
        <w:t>;</w:t>
      </w:r>
    </w:p>
    <w:p w14:paraId="1F40D67E" w14:textId="569C0CC6" w:rsidR="00A26D81" w:rsidRPr="00793C31" w:rsidRDefault="00A26D81" w:rsidP="00A26D81">
      <w:pPr>
        <w:pStyle w:val="Comma"/>
        <w:numPr>
          <w:ilvl w:val="0"/>
          <w:numId w:val="13"/>
        </w:numPr>
        <w:spacing w:before="120" w:after="120" w:line="276" w:lineRule="auto"/>
        <w:ind w:left="709"/>
        <w:rPr>
          <w:rFonts w:cstheme="minorHAnsi"/>
        </w:rPr>
      </w:pPr>
      <w:r w:rsidRPr="00793C31">
        <w:rPr>
          <w:rFonts w:cstheme="minorHAnsi"/>
        </w:rPr>
        <w:t xml:space="preserve">di impegnarsi a comunicare tempestivamente all’Istituzione scolastica </w:t>
      </w:r>
      <w:r w:rsidR="00790B99" w:rsidRPr="00793C31">
        <w:rPr>
          <w:rFonts w:cstheme="minorHAnsi"/>
        </w:rPr>
        <w:t xml:space="preserve">conferente </w:t>
      </w:r>
      <w:r w:rsidRPr="00793C31">
        <w:rPr>
          <w:rFonts w:cstheme="minorHAnsi"/>
        </w:rPr>
        <w:t>eventuali variazioni che dovessero intervenire nel corso dello svolgimento dell’incarico;</w:t>
      </w:r>
    </w:p>
    <w:p w14:paraId="157170B3" w14:textId="77777777" w:rsidR="00A26D81" w:rsidRPr="00793C31" w:rsidRDefault="00A26D81" w:rsidP="00A26D81">
      <w:pPr>
        <w:pStyle w:val="Comma"/>
        <w:numPr>
          <w:ilvl w:val="0"/>
          <w:numId w:val="13"/>
        </w:numPr>
        <w:spacing w:before="120" w:after="120" w:line="276" w:lineRule="auto"/>
        <w:ind w:left="709"/>
        <w:rPr>
          <w:rFonts w:cstheme="minorHAnsi"/>
        </w:rPr>
      </w:pPr>
      <w:r w:rsidRPr="00793C31">
        <w:rPr>
          <w:rFonts w:cstheme="minorHAnsi"/>
        </w:rPr>
        <w:t>di impegnarsi altresì a comunicare all’Istituzione scolastica qualsiasi altra circostanza sopravvenuta di carattere ostativo rispetto all’espletamento dell’incarico;</w:t>
      </w:r>
    </w:p>
    <w:p w14:paraId="0C1C722B" w14:textId="656A9D58" w:rsidR="00B47A11" w:rsidRPr="00793C31" w:rsidRDefault="00B47A11" w:rsidP="00B47A11">
      <w:pPr>
        <w:pStyle w:val="Comma"/>
        <w:numPr>
          <w:ilvl w:val="0"/>
          <w:numId w:val="13"/>
        </w:numPr>
        <w:spacing w:before="120" w:after="120" w:line="276" w:lineRule="auto"/>
        <w:ind w:left="709"/>
        <w:rPr>
          <w:rFonts w:cstheme="majorHAnsi"/>
        </w:rPr>
      </w:pPr>
      <w:r w:rsidRPr="00793C31">
        <w:rPr>
          <w:rFonts w:cstheme="majorHAnsi"/>
        </w:rPr>
        <w:t>di autorizzare la pubblicazione dei presenti dati personali sul sito istituzionale dell’Amministrazione di appartenenza;</w:t>
      </w:r>
    </w:p>
    <w:p w14:paraId="2AE0ED3B" w14:textId="6C47C366" w:rsidR="00521ACC" w:rsidRPr="00793C31" w:rsidRDefault="00A26D81" w:rsidP="0079066F">
      <w:pPr>
        <w:pStyle w:val="Comma"/>
        <w:numPr>
          <w:ilvl w:val="0"/>
          <w:numId w:val="13"/>
        </w:numPr>
        <w:spacing w:before="120" w:after="120" w:line="276" w:lineRule="auto"/>
        <w:ind w:left="709"/>
        <w:rPr>
          <w:rFonts w:cstheme="minorHAnsi"/>
        </w:rPr>
      </w:pPr>
      <w:r w:rsidRPr="00793C31">
        <w:rPr>
          <w:rFonts w:cstheme="minorHAnsi"/>
        </w:rPr>
        <w:t>di essere stato informato</w:t>
      </w:r>
      <w:r w:rsidR="00790B99" w:rsidRPr="00793C31">
        <w:rPr>
          <w:rFonts w:cstheme="minorHAnsi"/>
        </w:rPr>
        <w:t>/a</w:t>
      </w:r>
      <w:r w:rsidRPr="00793C31">
        <w:rPr>
          <w:rFonts w:cstheme="minorHAnsi"/>
        </w:rPr>
        <w:t>,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r w:rsidR="00790B99" w:rsidRPr="00793C31">
        <w:rPr>
          <w:rFonts w:cstheme="minorHAnsi"/>
        </w:rPr>
        <w:t>.</w:t>
      </w:r>
    </w:p>
    <w:p w14:paraId="18200E47" w14:textId="77777777" w:rsidR="00790B99" w:rsidRPr="00793C31" w:rsidRDefault="00790B99" w:rsidP="00790B99">
      <w:pPr>
        <w:pStyle w:val="Comma"/>
        <w:numPr>
          <w:ilvl w:val="0"/>
          <w:numId w:val="0"/>
        </w:numPr>
        <w:spacing w:before="120" w:after="120" w:line="276" w:lineRule="auto"/>
        <w:ind w:left="709"/>
        <w:rPr>
          <w:rFonts w:cstheme="minorHAnsi"/>
        </w:rPr>
      </w:pPr>
    </w:p>
    <w:p w14:paraId="71D40A36" w14:textId="77777777" w:rsidR="00B47A11" w:rsidRPr="00793C31" w:rsidRDefault="00B47A11" w:rsidP="00B47A11">
      <w:pPr>
        <w:pStyle w:val="Comma"/>
        <w:numPr>
          <w:ilvl w:val="0"/>
          <w:numId w:val="0"/>
        </w:numPr>
        <w:spacing w:before="120" w:after="120" w:line="276" w:lineRule="auto"/>
        <w:ind w:left="284" w:hanging="284"/>
        <w:rPr>
          <w:rFonts w:cstheme="majorHAnsi"/>
        </w:rPr>
      </w:pPr>
      <w:r w:rsidRPr="00793C31">
        <w:rPr>
          <w:rFonts w:cstheme="majorHAnsi"/>
        </w:rPr>
        <w:t>Luogo e data</w:t>
      </w:r>
    </w:p>
    <w:p w14:paraId="6E98A5E3" w14:textId="77777777" w:rsidR="00B47A11" w:rsidRPr="00793C31" w:rsidRDefault="00B47A11" w:rsidP="00B47A11">
      <w:pPr>
        <w:pStyle w:val="Comma"/>
        <w:numPr>
          <w:ilvl w:val="0"/>
          <w:numId w:val="0"/>
        </w:numPr>
        <w:spacing w:before="120" w:after="120" w:line="276" w:lineRule="auto"/>
        <w:ind w:left="284" w:hanging="284"/>
        <w:rPr>
          <w:rFonts w:cstheme="majorHAnsi"/>
        </w:rPr>
      </w:pPr>
      <w:r w:rsidRPr="00793C31">
        <w:rPr>
          <w:rFonts w:cstheme="majorHAnsi"/>
        </w:rPr>
        <w:t>_______________________________________</w:t>
      </w:r>
    </w:p>
    <w:p w14:paraId="7120E16F" w14:textId="77777777" w:rsidR="00B47A11" w:rsidRPr="00793C31" w:rsidRDefault="00B47A11" w:rsidP="00B47A11">
      <w:pPr>
        <w:pStyle w:val="Corpodeltesto21"/>
        <w:spacing w:before="120" w:after="120"/>
        <w:rPr>
          <w:rFonts w:asciiTheme="minorHAnsi" w:hAnsiTheme="minorHAnsi" w:cstheme="majorHAnsi"/>
          <w:sz w:val="22"/>
          <w:szCs w:val="22"/>
        </w:rPr>
      </w:pP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eastAsia="Calibri" w:hAnsiTheme="minorHAnsi" w:cstheme="majorHAnsi"/>
          <w:sz w:val="22"/>
          <w:szCs w:val="22"/>
        </w:rPr>
        <w:t>IL DICHIARANTE</w:t>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r>
      <w:r w:rsidRPr="00793C31">
        <w:rPr>
          <w:rFonts w:asciiTheme="minorHAnsi" w:hAnsiTheme="minorHAnsi" w:cstheme="majorHAnsi"/>
          <w:sz w:val="22"/>
          <w:szCs w:val="22"/>
        </w:rPr>
        <w:tab/>
        <w:t xml:space="preserve">       </w:t>
      </w:r>
      <w:bookmarkStart w:id="6" w:name="_Hlk86072743"/>
      <w:r w:rsidRPr="00793C31">
        <w:rPr>
          <w:rFonts w:asciiTheme="minorHAnsi" w:hAnsiTheme="minorHAnsi" w:cstheme="majorHAnsi"/>
          <w:sz w:val="22"/>
          <w:szCs w:val="22"/>
        </w:rPr>
        <w:t xml:space="preserve">  </w:t>
      </w:r>
      <w:r w:rsidRPr="00793C31">
        <w:rPr>
          <w:rFonts w:asciiTheme="minorHAnsi" w:hAnsiTheme="minorHAnsi" w:cstheme="majorHAnsi"/>
          <w:sz w:val="22"/>
          <w:szCs w:val="22"/>
        </w:rPr>
        <w:tab/>
        <w:t xml:space="preserve">              </w:t>
      </w:r>
    </w:p>
    <w:p w14:paraId="157555CA" w14:textId="77777777" w:rsidR="00B47A11" w:rsidRPr="00793C31" w:rsidRDefault="00B47A11" w:rsidP="00B47A11">
      <w:pPr>
        <w:spacing w:before="120" w:after="120"/>
        <w:ind w:left="4956"/>
        <w:jc w:val="both"/>
        <w:rPr>
          <w:rFonts w:asciiTheme="minorHAnsi" w:hAnsiTheme="minorHAnsi" w:cstheme="majorHAnsi"/>
          <w:sz w:val="22"/>
          <w:szCs w:val="22"/>
          <w:lang w:val="it-IT"/>
        </w:rPr>
      </w:pPr>
      <w:r w:rsidRPr="00793C31">
        <w:rPr>
          <w:rFonts w:asciiTheme="minorHAnsi" w:hAnsiTheme="minorHAnsi" w:cstheme="majorHAnsi"/>
          <w:sz w:val="22"/>
          <w:szCs w:val="22"/>
          <w:lang w:val="it-IT"/>
        </w:rPr>
        <w:t xml:space="preserve">                      ____________________________</w:t>
      </w:r>
      <w:bookmarkEnd w:id="6"/>
    </w:p>
    <w:p w14:paraId="5168E09A" w14:textId="77777777" w:rsidR="00B47A11" w:rsidRPr="00793C31" w:rsidRDefault="00B47A11" w:rsidP="00B47A11">
      <w:pPr>
        <w:spacing w:before="120" w:after="120"/>
        <w:jc w:val="both"/>
        <w:outlineLvl w:val="0"/>
        <w:rPr>
          <w:rFonts w:asciiTheme="minorHAnsi" w:hAnsiTheme="minorHAnsi" w:cstheme="majorHAnsi"/>
          <w:b/>
          <w:sz w:val="22"/>
          <w:szCs w:val="22"/>
          <w:u w:val="single"/>
          <w:lang w:val="it-IT"/>
        </w:rPr>
      </w:pPr>
    </w:p>
    <w:p w14:paraId="3F7D52F4" w14:textId="77777777" w:rsidR="00B47A11" w:rsidRPr="00793C31" w:rsidRDefault="00B47A11" w:rsidP="00B47A11">
      <w:pPr>
        <w:spacing w:before="120" w:after="120"/>
        <w:jc w:val="both"/>
        <w:outlineLvl w:val="0"/>
        <w:rPr>
          <w:rFonts w:asciiTheme="minorHAnsi" w:hAnsiTheme="minorHAnsi" w:cstheme="majorHAnsi"/>
          <w:sz w:val="22"/>
          <w:szCs w:val="22"/>
          <w:lang w:val="it-IT"/>
        </w:rPr>
      </w:pPr>
      <w:r w:rsidRPr="00793C31">
        <w:rPr>
          <w:rFonts w:asciiTheme="minorHAnsi" w:hAnsiTheme="minorHAnsi" w:cstheme="majorHAnsi"/>
          <w:b/>
          <w:sz w:val="22"/>
          <w:szCs w:val="22"/>
          <w:u w:val="single"/>
          <w:lang w:val="it-IT"/>
        </w:rPr>
        <w:t>Allegato</w:t>
      </w:r>
      <w:r w:rsidRPr="00793C31">
        <w:rPr>
          <w:rFonts w:asciiTheme="minorHAnsi" w:hAnsiTheme="minorHAnsi" w:cstheme="majorHAnsi"/>
          <w:sz w:val="22"/>
          <w:szCs w:val="22"/>
          <w:lang w:val="it-IT"/>
        </w:rPr>
        <w:t>:</w:t>
      </w:r>
    </w:p>
    <w:p w14:paraId="45E440C5" w14:textId="77777777" w:rsidR="00B47A11" w:rsidRPr="00793C31" w:rsidRDefault="00B47A11" w:rsidP="00B47A11">
      <w:pPr>
        <w:numPr>
          <w:ilvl w:val="0"/>
          <w:numId w:val="4"/>
        </w:numPr>
        <w:tabs>
          <w:tab w:val="clear" w:pos="0"/>
          <w:tab w:val="num" w:pos="360"/>
        </w:tabs>
        <w:spacing w:before="120" w:after="120"/>
        <w:ind w:left="360" w:hanging="360"/>
        <w:jc w:val="both"/>
        <w:rPr>
          <w:rFonts w:asciiTheme="minorHAnsi" w:hAnsiTheme="minorHAnsi" w:cstheme="majorHAnsi"/>
          <w:i/>
          <w:sz w:val="22"/>
          <w:szCs w:val="22"/>
          <w:lang w:val="it-IT"/>
        </w:rPr>
      </w:pPr>
      <w:r w:rsidRPr="00793C31">
        <w:rPr>
          <w:rFonts w:asciiTheme="minorHAnsi" w:hAnsiTheme="minorHAnsi" w:cstheme="majorHAnsi"/>
          <w:i/>
          <w:sz w:val="22"/>
          <w:szCs w:val="22"/>
          <w:lang w:val="it-IT"/>
        </w:rPr>
        <w:t>copia firmata del documento di identità del sottoscrittore, in corso di validità.</w:t>
      </w:r>
    </w:p>
    <w:p w14:paraId="7C3E17D2" w14:textId="7524DBBB" w:rsidR="00F656C5" w:rsidRPr="00793C31" w:rsidRDefault="00F656C5" w:rsidP="00F656C5">
      <w:pPr>
        <w:rPr>
          <w:rFonts w:asciiTheme="minorHAnsi" w:hAnsiTheme="minorHAnsi" w:cstheme="minorHAnsi"/>
          <w:sz w:val="22"/>
          <w:szCs w:val="22"/>
          <w:lang w:val="it-IT"/>
        </w:rPr>
      </w:pPr>
    </w:p>
    <w:p w14:paraId="770D8D20" w14:textId="694FB35A" w:rsidR="00F656C5" w:rsidRPr="00793C31" w:rsidRDefault="00F656C5" w:rsidP="00F656C5">
      <w:pPr>
        <w:rPr>
          <w:rFonts w:asciiTheme="minorHAnsi" w:hAnsiTheme="minorHAnsi" w:cstheme="minorHAnsi"/>
          <w:sz w:val="22"/>
          <w:szCs w:val="22"/>
          <w:lang w:val="it-IT"/>
        </w:rPr>
      </w:pPr>
    </w:p>
    <w:sectPr w:rsidR="00F656C5" w:rsidRPr="00793C31" w:rsidSect="007C5B4E">
      <w:headerReference w:type="even" r:id="rId14"/>
      <w:headerReference w:type="default" r:id="rId15"/>
      <w:footerReference w:type="even" r:id="rId16"/>
      <w:footerReference w:type="default" r:id="rId17"/>
      <w:headerReference w:type="first" r:id="rId18"/>
      <w:footerReference w:type="first" r:id="rId19"/>
      <w:pgSz w:w="11906" w:h="16838"/>
      <w:pgMar w:top="1417" w:right="1134" w:bottom="1134" w:left="1134" w:header="426" w:footer="29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8BFD69" w14:textId="77777777" w:rsidR="00C8299C" w:rsidRDefault="00C8299C" w:rsidP="002C0B2B">
      <w:r>
        <w:separator/>
      </w:r>
    </w:p>
  </w:endnote>
  <w:endnote w:type="continuationSeparator" w:id="0">
    <w:p w14:paraId="6A2E3B25" w14:textId="77777777" w:rsidR="00C8299C" w:rsidRDefault="00C8299C" w:rsidP="002C0B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D1F4C6" w14:textId="77777777" w:rsidR="00D90A5F" w:rsidRDefault="00D90A5F">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30669"/>
      <w:docPartObj>
        <w:docPartGallery w:val="Page Numbers (Bottom of Page)"/>
        <w:docPartUnique/>
      </w:docPartObj>
    </w:sdtPr>
    <w:sdtEndPr>
      <w:rPr>
        <w:sz w:val="20"/>
        <w:szCs w:val="20"/>
      </w:rPr>
    </w:sdtEndPr>
    <w:sdtContent>
      <w:p w14:paraId="51003FD6" w14:textId="1D333B27" w:rsidR="00DB4C6D" w:rsidRDefault="00DB4C6D" w:rsidP="007C5B4E">
        <w:pPr>
          <w:pStyle w:val="Pidipagina"/>
          <w:jc w:val="center"/>
          <w:rPr>
            <w:sz w:val="20"/>
            <w:szCs w:val="20"/>
          </w:rPr>
        </w:pPr>
        <w:r>
          <w:rPr>
            <w:noProof/>
            <w:lang w:val="it-IT" w:eastAsia="it-IT"/>
          </w:rPr>
          <w:drawing>
            <wp:anchor distT="0" distB="0" distL="114300" distR="114300" simplePos="0" relativeHeight="251661312" behindDoc="0" locked="0" layoutInCell="1" allowOverlap="1" wp14:anchorId="6E363B0C" wp14:editId="090C51E3">
              <wp:simplePos x="0" y="0"/>
              <wp:positionH relativeFrom="column">
                <wp:posOffset>-287655</wp:posOffset>
              </wp:positionH>
              <wp:positionV relativeFrom="paragraph">
                <wp:posOffset>217170</wp:posOffset>
              </wp:positionV>
              <wp:extent cx="6744335" cy="282575"/>
              <wp:effectExtent l="0" t="0" r="0" b="0"/>
              <wp:wrapNone/>
              <wp:docPr id="29" name="FUTURA_INLIN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UTURA_INLINEA.png"/>
                      <pic:cNvPicPr>
                        <a:picLocks noChangeAspect="1"/>
                      </pic:cNvPicPr>
                    </pic:nvPicPr>
                    <pic:blipFill>
                      <a:blip r:embed="rId1"/>
                      <a:stretch>
                        <a:fillRect/>
                      </a:stretch>
                    </pic:blipFill>
                    <pic:spPr>
                      <a:xfrm>
                        <a:off x="0" y="0"/>
                        <a:ext cx="6744335" cy="282575"/>
                      </a:xfrm>
                      <a:prstGeom prst="rect">
                        <a:avLst/>
                      </a:prstGeom>
                      <a:ln w="12700">
                        <a:miter lim="400000"/>
                      </a:ln>
                    </pic:spPr>
                  </pic:pic>
                </a:graphicData>
              </a:graphic>
            </wp:anchor>
          </w:drawing>
        </w:r>
        <w:r w:rsidR="002C0B2B" w:rsidRPr="004E30E1">
          <w:rPr>
            <w:sz w:val="20"/>
            <w:szCs w:val="20"/>
          </w:rPr>
          <w:fldChar w:fldCharType="begin"/>
        </w:r>
        <w:r w:rsidR="002C0B2B" w:rsidRPr="004E30E1">
          <w:rPr>
            <w:sz w:val="20"/>
            <w:szCs w:val="20"/>
          </w:rPr>
          <w:instrText>PAGE   \* MERGEFORMAT</w:instrText>
        </w:r>
        <w:r w:rsidR="002C0B2B" w:rsidRPr="004E30E1">
          <w:rPr>
            <w:sz w:val="20"/>
            <w:szCs w:val="20"/>
          </w:rPr>
          <w:fldChar w:fldCharType="separate"/>
        </w:r>
        <w:r w:rsidR="00D90A5F">
          <w:rPr>
            <w:noProof/>
            <w:sz w:val="20"/>
            <w:szCs w:val="20"/>
          </w:rPr>
          <w:t>1</w:t>
        </w:r>
        <w:r w:rsidR="002C0B2B" w:rsidRPr="004E30E1">
          <w:rPr>
            <w:sz w:val="20"/>
            <w:szCs w:val="20"/>
          </w:rPr>
          <w:fldChar w:fldCharType="end"/>
        </w:r>
      </w:p>
      <w:p w14:paraId="1F88E99B" w14:textId="2D51FD6F" w:rsidR="00DB4C6D" w:rsidRDefault="00DB4C6D" w:rsidP="007C5B4E">
        <w:pPr>
          <w:pStyle w:val="Pidipagina"/>
          <w:jc w:val="center"/>
          <w:rPr>
            <w:sz w:val="20"/>
            <w:szCs w:val="20"/>
          </w:rPr>
        </w:pPr>
      </w:p>
      <w:p w14:paraId="156F33DF" w14:textId="36274FF5" w:rsidR="002C0B2B" w:rsidRPr="004E30E1" w:rsidRDefault="00D90A5F" w:rsidP="007C5B4E">
        <w:pPr>
          <w:pStyle w:val="Pidipagina"/>
          <w:jc w:val="center"/>
          <w:rPr>
            <w:sz w:val="20"/>
            <w:szCs w:val="20"/>
          </w:rPr>
        </w:pP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08B446" w14:textId="77777777" w:rsidR="00D90A5F" w:rsidRDefault="00D90A5F">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A6D5501" w14:textId="77777777" w:rsidR="00C8299C" w:rsidRDefault="00C8299C" w:rsidP="002C0B2B">
      <w:r>
        <w:separator/>
      </w:r>
    </w:p>
  </w:footnote>
  <w:footnote w:type="continuationSeparator" w:id="0">
    <w:p w14:paraId="28142DE2" w14:textId="77777777" w:rsidR="00C8299C" w:rsidRDefault="00C8299C" w:rsidP="002C0B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A1C727" w14:textId="77777777" w:rsidR="00D90A5F" w:rsidRDefault="00D90A5F">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541C90" w14:textId="2B4FD313" w:rsidR="00417349" w:rsidRPr="00417349" w:rsidRDefault="00227810" w:rsidP="00417349">
    <w:pPr>
      <w:rPr>
        <w:rFonts w:asciiTheme="majorHAnsi" w:hAnsiTheme="majorHAnsi"/>
        <w:lang w:val="it-IT"/>
      </w:rPr>
    </w:pPr>
    <w:proofErr w:type="spellStart"/>
    <w:r w:rsidRPr="00D90A5F">
      <w:rPr>
        <w:rFonts w:asciiTheme="majorHAnsi" w:hAnsiTheme="majorHAnsi"/>
        <w:lang w:val="it-IT"/>
      </w:rPr>
      <w:t>All</w:t>
    </w:r>
    <w:proofErr w:type="spellEnd"/>
    <w:r w:rsidRPr="00D90A5F">
      <w:rPr>
        <w:rFonts w:asciiTheme="majorHAnsi" w:hAnsiTheme="majorHAnsi"/>
        <w:lang w:val="it-IT"/>
      </w:rPr>
      <w:t xml:space="preserve">. C </w:t>
    </w:r>
    <w:r w:rsidR="00417349" w:rsidRPr="00D90A5F">
      <w:rPr>
        <w:rFonts w:asciiTheme="majorHAnsi" w:hAnsiTheme="majorHAnsi"/>
        <w:iCs/>
        <w:lang w:val="it-IT"/>
      </w:rPr>
      <w:t xml:space="preserve">all’Avviso </w:t>
    </w:r>
    <w:proofErr w:type="spellStart"/>
    <w:r w:rsidR="00417349" w:rsidRPr="00D90A5F">
      <w:rPr>
        <w:rFonts w:asciiTheme="majorHAnsi" w:hAnsiTheme="majorHAnsi"/>
        <w:iCs/>
        <w:lang w:val="it-IT"/>
      </w:rPr>
      <w:t>prot</w:t>
    </w:r>
    <w:proofErr w:type="spellEnd"/>
    <w:r w:rsidR="00417349" w:rsidRPr="00D90A5F">
      <w:rPr>
        <w:rFonts w:asciiTheme="majorHAnsi" w:hAnsiTheme="majorHAnsi"/>
        <w:iCs/>
        <w:lang w:val="it-IT"/>
      </w:rPr>
      <w:t xml:space="preserve">. n. </w:t>
    </w:r>
    <w:r w:rsidR="00D90A5F" w:rsidRPr="00D90A5F">
      <w:rPr>
        <w:rFonts w:asciiTheme="majorHAnsi" w:hAnsiTheme="majorHAnsi"/>
        <w:iCs/>
        <w:lang w:val="it-IT"/>
      </w:rPr>
      <w:t>2765</w:t>
    </w:r>
    <w:r w:rsidR="00417349" w:rsidRPr="00D90A5F">
      <w:rPr>
        <w:rFonts w:asciiTheme="majorHAnsi" w:hAnsiTheme="majorHAnsi"/>
        <w:iCs/>
        <w:lang w:val="it-IT"/>
      </w:rPr>
      <w:t xml:space="preserve"> del 21/03/2024 </w:t>
    </w:r>
    <w:r w:rsidR="00417349" w:rsidRPr="00D90A5F">
      <w:rPr>
        <w:rFonts w:asciiTheme="majorHAnsi" w:hAnsiTheme="majorHAnsi" w:cstheme="minorHAnsi"/>
        <w:bCs/>
        <w:lang w:val="it-IT"/>
      </w:rPr>
      <w:t>per il conferimento</w:t>
    </w:r>
    <w:r w:rsidR="00417349" w:rsidRPr="00D90A5F">
      <w:rPr>
        <w:rFonts w:asciiTheme="majorHAnsi" w:eastAsia="Calibri" w:hAnsiTheme="majorHAnsi" w:cstheme="minorHAnsi"/>
        <w:bCs/>
        <w:lang w:val="it-IT"/>
      </w:rPr>
      <w:t xml:space="preserve"> di incarichi individuali aventi ad oggetto l’attività di esperti formatori e tutor (linea di intervento A).</w:t>
    </w:r>
    <w:bookmarkStart w:id="7" w:name="_GoBack"/>
    <w:bookmarkEnd w:id="7"/>
  </w:p>
  <w:p w14:paraId="1B133653" w14:textId="6F180A68" w:rsidR="00DC439B" w:rsidRPr="00096A2A" w:rsidRDefault="00DC439B" w:rsidP="00DB4C6D">
    <w:pPr>
      <w:tabs>
        <w:tab w:val="left" w:pos="2617"/>
      </w:tabs>
      <w:spacing w:line="160" w:lineRule="atLeast"/>
      <w:ind w:right="-567"/>
      <w:rPr>
        <w:lang w:val="it-IT"/>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53D9EA" w14:textId="77777777" w:rsidR="00D90A5F" w:rsidRDefault="00D90A5F">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E5880"/>
    <w:multiLevelType w:val="hybridMultilevel"/>
    <w:tmpl w:val="B77E0676"/>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104F5CC3"/>
    <w:multiLevelType w:val="hybridMultilevel"/>
    <w:tmpl w:val="BB0A1982"/>
    <w:lvl w:ilvl="0" w:tplc="8DDA511A">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105251D4"/>
    <w:multiLevelType w:val="singleLevel"/>
    <w:tmpl w:val="04100005"/>
    <w:lvl w:ilvl="0">
      <w:start w:val="1"/>
      <w:numFmt w:val="bullet"/>
      <w:lvlText w:val=""/>
      <w:lvlJc w:val="left"/>
      <w:pPr>
        <w:ind w:left="720" w:hanging="360"/>
      </w:pPr>
      <w:rPr>
        <w:rFonts w:ascii="Wingdings" w:hAnsi="Wingdings" w:hint="default"/>
        <w:color w:val="auto"/>
        <w:sz w:val="24"/>
        <w:szCs w:val="24"/>
      </w:rPr>
    </w:lvl>
  </w:abstractNum>
  <w:abstractNum w:abstractNumId="3">
    <w:nsid w:val="12ED33B8"/>
    <w:multiLevelType w:val="hybridMultilevel"/>
    <w:tmpl w:val="60DAE03E"/>
    <w:lvl w:ilvl="0" w:tplc="8DDA511A">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3052F76"/>
    <w:multiLevelType w:val="hybridMultilevel"/>
    <w:tmpl w:val="4F4EF84E"/>
    <w:lvl w:ilvl="0" w:tplc="7AF21CA2">
      <w:start w:val="1"/>
      <w:numFmt w:val="bullet"/>
      <w:lvlText w:val=""/>
      <w:lvlJc w:val="left"/>
      <w:pPr>
        <w:ind w:left="720" w:hanging="360"/>
      </w:pPr>
      <w:rPr>
        <w:rFonts w:ascii="Symbol" w:hAnsi="Symbol" w:hint="default"/>
        <w:b/>
        <w:i w:val="0"/>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E2324CE"/>
    <w:multiLevelType w:val="hybridMultilevel"/>
    <w:tmpl w:val="10AAB03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2FE34E5E"/>
    <w:multiLevelType w:val="hybridMultilevel"/>
    <w:tmpl w:val="2EDE4AA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37BF6A6B"/>
    <w:multiLevelType w:val="hybridMultilevel"/>
    <w:tmpl w:val="50D43274"/>
    <w:lvl w:ilvl="0" w:tplc="47200BF0">
      <w:start w:val="1"/>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9">
    <w:nsid w:val="422A7D3E"/>
    <w:multiLevelType w:val="hybridMultilevel"/>
    <w:tmpl w:val="1D76968E"/>
    <w:lvl w:ilvl="0" w:tplc="95CE90B6">
      <w:start w:val="1"/>
      <w:numFmt w:val="bullet"/>
      <w:lvlText w:val=""/>
      <w:lvlJc w:val="left"/>
      <w:pPr>
        <w:tabs>
          <w:tab w:val="num" w:pos="0"/>
        </w:tabs>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43D7463B"/>
    <w:multiLevelType w:val="hybridMultilevel"/>
    <w:tmpl w:val="6532A4CE"/>
    <w:lvl w:ilvl="0" w:tplc="0410001B">
      <w:start w:val="1"/>
      <w:numFmt w:val="lowerRoman"/>
      <w:lvlText w:val="%1."/>
      <w:lvlJc w:val="righ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1">
    <w:nsid w:val="496861F2"/>
    <w:multiLevelType w:val="hybridMultilevel"/>
    <w:tmpl w:val="E42AAA34"/>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abstractNum w:abstractNumId="12">
    <w:nsid w:val="4A4C1CCF"/>
    <w:multiLevelType w:val="hybridMultilevel"/>
    <w:tmpl w:val="E992288E"/>
    <w:lvl w:ilvl="0" w:tplc="04090005">
      <w:start w:val="1"/>
      <w:numFmt w:val="bullet"/>
      <w:lvlText w:val=""/>
      <w:lvlJc w:val="left"/>
      <w:pPr>
        <w:ind w:left="360" w:hanging="360"/>
      </w:pPr>
      <w:rPr>
        <w:rFonts w:ascii="Wingdings" w:hAnsi="Wingdings" w:hint="default"/>
        <w:b/>
        <w:bCs/>
        <w:i w:val="0"/>
        <w:iCs w:val="0"/>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3">
    <w:nsid w:val="5B504534"/>
    <w:multiLevelType w:val="hybridMultilevel"/>
    <w:tmpl w:val="31E8E36E"/>
    <w:lvl w:ilvl="0" w:tplc="04090011">
      <w:start w:val="1"/>
      <w:numFmt w:val="decimal"/>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14">
    <w:nsid w:val="6C3465AD"/>
    <w:multiLevelType w:val="hybridMultilevel"/>
    <w:tmpl w:val="093C8142"/>
    <w:lvl w:ilvl="0" w:tplc="04100005">
      <w:start w:val="1"/>
      <w:numFmt w:val="bullet"/>
      <w:lvlText w:val=""/>
      <w:lvlJc w:val="left"/>
      <w:pPr>
        <w:ind w:left="720" w:hanging="360"/>
      </w:pPr>
      <w:rPr>
        <w:rFonts w:ascii="Wingdings" w:hAnsi="Wingdings"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76C40E1"/>
    <w:multiLevelType w:val="hybridMultilevel"/>
    <w:tmpl w:val="8774034C"/>
    <w:lvl w:ilvl="0" w:tplc="04100017">
      <w:start w:val="1"/>
      <w:numFmt w:val="lowerLetter"/>
      <w:lvlText w:val="%1)"/>
      <w:lvlJc w:val="left"/>
      <w:pPr>
        <w:ind w:left="1429" w:hanging="360"/>
      </w:pPr>
    </w:lvl>
    <w:lvl w:ilvl="1" w:tplc="04100019" w:tentative="1">
      <w:start w:val="1"/>
      <w:numFmt w:val="lowerLetter"/>
      <w:lvlText w:val="%2."/>
      <w:lvlJc w:val="left"/>
      <w:pPr>
        <w:ind w:left="2149" w:hanging="360"/>
      </w:pPr>
    </w:lvl>
    <w:lvl w:ilvl="2" w:tplc="0410001B" w:tentative="1">
      <w:start w:val="1"/>
      <w:numFmt w:val="lowerRoman"/>
      <w:lvlText w:val="%3."/>
      <w:lvlJc w:val="right"/>
      <w:pPr>
        <w:ind w:left="2869" w:hanging="180"/>
      </w:pPr>
    </w:lvl>
    <w:lvl w:ilvl="3" w:tplc="0410000F" w:tentative="1">
      <w:start w:val="1"/>
      <w:numFmt w:val="decimal"/>
      <w:lvlText w:val="%4."/>
      <w:lvlJc w:val="left"/>
      <w:pPr>
        <w:ind w:left="3589" w:hanging="360"/>
      </w:pPr>
    </w:lvl>
    <w:lvl w:ilvl="4" w:tplc="04100019" w:tentative="1">
      <w:start w:val="1"/>
      <w:numFmt w:val="lowerLetter"/>
      <w:lvlText w:val="%5."/>
      <w:lvlJc w:val="left"/>
      <w:pPr>
        <w:ind w:left="4309" w:hanging="360"/>
      </w:pPr>
    </w:lvl>
    <w:lvl w:ilvl="5" w:tplc="0410001B" w:tentative="1">
      <w:start w:val="1"/>
      <w:numFmt w:val="lowerRoman"/>
      <w:lvlText w:val="%6."/>
      <w:lvlJc w:val="right"/>
      <w:pPr>
        <w:ind w:left="5029" w:hanging="180"/>
      </w:pPr>
    </w:lvl>
    <w:lvl w:ilvl="6" w:tplc="0410000F" w:tentative="1">
      <w:start w:val="1"/>
      <w:numFmt w:val="decimal"/>
      <w:lvlText w:val="%7."/>
      <w:lvlJc w:val="left"/>
      <w:pPr>
        <w:ind w:left="5749" w:hanging="360"/>
      </w:pPr>
    </w:lvl>
    <w:lvl w:ilvl="7" w:tplc="04100019" w:tentative="1">
      <w:start w:val="1"/>
      <w:numFmt w:val="lowerLetter"/>
      <w:lvlText w:val="%8."/>
      <w:lvlJc w:val="left"/>
      <w:pPr>
        <w:ind w:left="6469" w:hanging="360"/>
      </w:pPr>
    </w:lvl>
    <w:lvl w:ilvl="8" w:tplc="0410001B" w:tentative="1">
      <w:start w:val="1"/>
      <w:numFmt w:val="lowerRoman"/>
      <w:lvlText w:val="%9."/>
      <w:lvlJc w:val="right"/>
      <w:pPr>
        <w:ind w:left="7189" w:hanging="180"/>
      </w:pPr>
    </w:lvl>
  </w:abstractNum>
  <w:num w:numId="1">
    <w:abstractNumId w:val="4"/>
  </w:num>
  <w:num w:numId="2">
    <w:abstractNumId w:val="14"/>
  </w:num>
  <w:num w:numId="3">
    <w:abstractNumId w:val="2"/>
  </w:num>
  <w:num w:numId="4">
    <w:abstractNumId w:val="9"/>
  </w:num>
  <w:num w:numId="5">
    <w:abstractNumId w:val="6"/>
  </w:num>
  <w:num w:numId="6">
    <w:abstractNumId w:val="13"/>
  </w:num>
  <w:num w:numId="7">
    <w:abstractNumId w:val="15"/>
  </w:num>
  <w:num w:numId="8">
    <w:abstractNumId w:val="0"/>
  </w:num>
  <w:num w:numId="9">
    <w:abstractNumId w:val="7"/>
  </w:num>
  <w:num w:numId="10">
    <w:abstractNumId w:val="5"/>
  </w:num>
  <w:num w:numId="11">
    <w:abstractNumId w:val="10"/>
  </w:num>
  <w:num w:numId="12">
    <w:abstractNumId w:val="8"/>
  </w:num>
  <w:num w:numId="13">
    <w:abstractNumId w:val="11"/>
  </w:num>
  <w:num w:numId="14">
    <w:abstractNumId w:val="8"/>
  </w:num>
  <w:num w:numId="15">
    <w:abstractNumId w:val="8"/>
  </w:num>
  <w:num w:numId="16">
    <w:abstractNumId w:val="8"/>
  </w:num>
  <w:num w:numId="17">
    <w:abstractNumId w:val="8"/>
  </w:num>
  <w:num w:numId="18">
    <w:abstractNumId w:val="8"/>
  </w:num>
  <w:num w:numId="19">
    <w:abstractNumId w:val="8"/>
  </w:num>
  <w:num w:numId="20">
    <w:abstractNumId w:val="8"/>
  </w:num>
  <w:num w:numId="21">
    <w:abstractNumId w:val="8"/>
  </w:num>
  <w:num w:numId="22">
    <w:abstractNumId w:val="8"/>
  </w:num>
  <w:num w:numId="23">
    <w:abstractNumId w:val="8"/>
  </w:num>
  <w:num w:numId="24">
    <w:abstractNumId w:val="8"/>
  </w:num>
  <w:num w:numId="25">
    <w:abstractNumId w:val="8"/>
  </w:num>
  <w:num w:numId="26">
    <w:abstractNumId w:val="12"/>
  </w:num>
  <w:num w:numId="27">
    <w:abstractNumId w:val="8"/>
  </w:num>
  <w:num w:numId="28">
    <w:abstractNumId w:val="8"/>
  </w:num>
  <w:num w:numId="29">
    <w:abstractNumId w:val="8"/>
  </w:num>
  <w:num w:numId="30">
    <w:abstractNumId w:val="3"/>
  </w:num>
  <w:num w:numId="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0B2B"/>
    <w:rsid w:val="00015C54"/>
    <w:rsid w:val="00052BF8"/>
    <w:rsid w:val="00085A28"/>
    <w:rsid w:val="00092180"/>
    <w:rsid w:val="00096A2A"/>
    <w:rsid w:val="000C03E6"/>
    <w:rsid w:val="000D197F"/>
    <w:rsid w:val="000D5C11"/>
    <w:rsid w:val="000D6516"/>
    <w:rsid w:val="000E6A80"/>
    <w:rsid w:val="000E7AA8"/>
    <w:rsid w:val="00111754"/>
    <w:rsid w:val="00117D6E"/>
    <w:rsid w:val="001216B2"/>
    <w:rsid w:val="0015477D"/>
    <w:rsid w:val="001841F0"/>
    <w:rsid w:val="0019322E"/>
    <w:rsid w:val="00197085"/>
    <w:rsid w:val="001972EA"/>
    <w:rsid w:val="001C2D7E"/>
    <w:rsid w:val="001D263E"/>
    <w:rsid w:val="001F62E7"/>
    <w:rsid w:val="00205F3C"/>
    <w:rsid w:val="002113EC"/>
    <w:rsid w:val="00220C67"/>
    <w:rsid w:val="00227810"/>
    <w:rsid w:val="00270794"/>
    <w:rsid w:val="0027499F"/>
    <w:rsid w:val="00276C24"/>
    <w:rsid w:val="002770D2"/>
    <w:rsid w:val="00281A5F"/>
    <w:rsid w:val="00290774"/>
    <w:rsid w:val="002A480E"/>
    <w:rsid w:val="002B6E20"/>
    <w:rsid w:val="002C0B2B"/>
    <w:rsid w:val="002D4C14"/>
    <w:rsid w:val="002D7BE9"/>
    <w:rsid w:val="003525FD"/>
    <w:rsid w:val="0036496A"/>
    <w:rsid w:val="00365E2B"/>
    <w:rsid w:val="00376487"/>
    <w:rsid w:val="00381DF9"/>
    <w:rsid w:val="00387971"/>
    <w:rsid w:val="003932B6"/>
    <w:rsid w:val="003E547B"/>
    <w:rsid w:val="0040731E"/>
    <w:rsid w:val="00417349"/>
    <w:rsid w:val="00435EF5"/>
    <w:rsid w:val="004719E2"/>
    <w:rsid w:val="004A3BDC"/>
    <w:rsid w:val="004B005D"/>
    <w:rsid w:val="004B10F9"/>
    <w:rsid w:val="004C13C0"/>
    <w:rsid w:val="004C4C14"/>
    <w:rsid w:val="004E30E1"/>
    <w:rsid w:val="004F6337"/>
    <w:rsid w:val="005116CA"/>
    <w:rsid w:val="005205B4"/>
    <w:rsid w:val="00521ACC"/>
    <w:rsid w:val="00536E01"/>
    <w:rsid w:val="0055040C"/>
    <w:rsid w:val="00582756"/>
    <w:rsid w:val="00587912"/>
    <w:rsid w:val="00596E88"/>
    <w:rsid w:val="005A3C41"/>
    <w:rsid w:val="005A6123"/>
    <w:rsid w:val="005C119D"/>
    <w:rsid w:val="005C4CD5"/>
    <w:rsid w:val="00603C84"/>
    <w:rsid w:val="00610AC8"/>
    <w:rsid w:val="00663646"/>
    <w:rsid w:val="00677F04"/>
    <w:rsid w:val="006804AA"/>
    <w:rsid w:val="00691FC5"/>
    <w:rsid w:val="006D1392"/>
    <w:rsid w:val="006D3207"/>
    <w:rsid w:val="006D680E"/>
    <w:rsid w:val="007329F9"/>
    <w:rsid w:val="00752D7F"/>
    <w:rsid w:val="007755F7"/>
    <w:rsid w:val="00780A16"/>
    <w:rsid w:val="0079066F"/>
    <w:rsid w:val="00790B99"/>
    <w:rsid w:val="00790C48"/>
    <w:rsid w:val="00791D96"/>
    <w:rsid w:val="00793C31"/>
    <w:rsid w:val="007A2B8C"/>
    <w:rsid w:val="007C14EF"/>
    <w:rsid w:val="007C59BA"/>
    <w:rsid w:val="007C5B4E"/>
    <w:rsid w:val="007D4FAD"/>
    <w:rsid w:val="007E535A"/>
    <w:rsid w:val="007F3939"/>
    <w:rsid w:val="007F562E"/>
    <w:rsid w:val="00822853"/>
    <w:rsid w:val="00831644"/>
    <w:rsid w:val="0083496D"/>
    <w:rsid w:val="00840536"/>
    <w:rsid w:val="00855685"/>
    <w:rsid w:val="008610EB"/>
    <w:rsid w:val="008614D7"/>
    <w:rsid w:val="008B680D"/>
    <w:rsid w:val="008C2FE8"/>
    <w:rsid w:val="008D2A97"/>
    <w:rsid w:val="008D71E5"/>
    <w:rsid w:val="008E1313"/>
    <w:rsid w:val="00912D2B"/>
    <w:rsid w:val="00923000"/>
    <w:rsid w:val="009251E0"/>
    <w:rsid w:val="00927DA6"/>
    <w:rsid w:val="0094032C"/>
    <w:rsid w:val="009678E9"/>
    <w:rsid w:val="00976CF8"/>
    <w:rsid w:val="00986FDB"/>
    <w:rsid w:val="009A0219"/>
    <w:rsid w:val="009B2D22"/>
    <w:rsid w:val="009B4CAC"/>
    <w:rsid w:val="009C005D"/>
    <w:rsid w:val="009D3810"/>
    <w:rsid w:val="00A12972"/>
    <w:rsid w:val="00A26D81"/>
    <w:rsid w:val="00A73CC5"/>
    <w:rsid w:val="00A77232"/>
    <w:rsid w:val="00A912D7"/>
    <w:rsid w:val="00AA3CF1"/>
    <w:rsid w:val="00AA48FC"/>
    <w:rsid w:val="00AC430C"/>
    <w:rsid w:val="00AC6929"/>
    <w:rsid w:val="00AD0BBF"/>
    <w:rsid w:val="00AD115E"/>
    <w:rsid w:val="00AE0B64"/>
    <w:rsid w:val="00B35445"/>
    <w:rsid w:val="00B474D7"/>
    <w:rsid w:val="00B47A11"/>
    <w:rsid w:val="00B5793B"/>
    <w:rsid w:val="00B60399"/>
    <w:rsid w:val="00BA07A8"/>
    <w:rsid w:val="00BE703C"/>
    <w:rsid w:val="00C27D8D"/>
    <w:rsid w:val="00C7410A"/>
    <w:rsid w:val="00C8299C"/>
    <w:rsid w:val="00C96098"/>
    <w:rsid w:val="00CB2D92"/>
    <w:rsid w:val="00CB4B58"/>
    <w:rsid w:val="00D00899"/>
    <w:rsid w:val="00D2361C"/>
    <w:rsid w:val="00D26033"/>
    <w:rsid w:val="00D42433"/>
    <w:rsid w:val="00D67F59"/>
    <w:rsid w:val="00D90A5F"/>
    <w:rsid w:val="00DB4C6D"/>
    <w:rsid w:val="00DC34CC"/>
    <w:rsid w:val="00DC439B"/>
    <w:rsid w:val="00DF58AB"/>
    <w:rsid w:val="00E0473B"/>
    <w:rsid w:val="00E21D30"/>
    <w:rsid w:val="00E31B74"/>
    <w:rsid w:val="00E56460"/>
    <w:rsid w:val="00E8567B"/>
    <w:rsid w:val="00E95A23"/>
    <w:rsid w:val="00E95C1D"/>
    <w:rsid w:val="00EC50D5"/>
    <w:rsid w:val="00ED29BC"/>
    <w:rsid w:val="00EE315E"/>
    <w:rsid w:val="00EF0227"/>
    <w:rsid w:val="00F01558"/>
    <w:rsid w:val="00F056E5"/>
    <w:rsid w:val="00F330B6"/>
    <w:rsid w:val="00F55761"/>
    <w:rsid w:val="00F656C5"/>
    <w:rsid w:val="00F6665D"/>
    <w:rsid w:val="00F9157F"/>
    <w:rsid w:val="00F973C7"/>
    <w:rsid w:val="00FC08B7"/>
    <w:rsid w:val="00FD75E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C1A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9678E9"/>
    <w:pPr>
      <w:spacing w:after="0" w:line="240" w:lineRule="auto"/>
    </w:pPr>
    <w:rPr>
      <w:rFonts w:ascii="Times New Roman" w:eastAsia="Times New Roman" w:hAnsi="Times New Roman" w:cs="Times New Roman"/>
      <w:sz w:val="24"/>
      <w:szCs w:val="24"/>
      <w:lang w:val="en-US"/>
    </w:rPr>
  </w:style>
  <w:style w:type="paragraph" w:styleId="Titolo1">
    <w:name w:val="heading 1"/>
    <w:basedOn w:val="Normale"/>
    <w:next w:val="Normale"/>
    <w:link w:val="Titolo1Carattere"/>
    <w:qFormat/>
    <w:rsid w:val="002C0B2B"/>
    <w:pPr>
      <w:keepNext/>
      <w:tabs>
        <w:tab w:val="left" w:pos="4395"/>
      </w:tabs>
      <w:overflowPunct w:val="0"/>
      <w:autoSpaceDE w:val="0"/>
      <w:autoSpaceDN w:val="0"/>
      <w:adjustRightInd w:val="0"/>
      <w:jc w:val="both"/>
      <w:textAlignment w:val="baseline"/>
      <w:outlineLvl w:val="0"/>
    </w:pPr>
    <w:rPr>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2C0B2B"/>
    <w:pPr>
      <w:tabs>
        <w:tab w:val="center" w:pos="4819"/>
        <w:tab w:val="right" w:pos="9638"/>
      </w:tabs>
    </w:pPr>
  </w:style>
  <w:style w:type="character" w:customStyle="1" w:styleId="IntestazioneCarattere">
    <w:name w:val="Intestazione Carattere"/>
    <w:basedOn w:val="Carpredefinitoparagrafo"/>
    <w:link w:val="Intestazione"/>
    <w:uiPriority w:val="99"/>
    <w:rsid w:val="002C0B2B"/>
  </w:style>
  <w:style w:type="paragraph" w:styleId="Pidipagina">
    <w:name w:val="footer"/>
    <w:basedOn w:val="Normale"/>
    <w:link w:val="PidipaginaCarattere"/>
    <w:uiPriority w:val="99"/>
    <w:unhideWhenUsed/>
    <w:rsid w:val="002C0B2B"/>
    <w:pPr>
      <w:tabs>
        <w:tab w:val="center" w:pos="4819"/>
        <w:tab w:val="right" w:pos="9638"/>
      </w:tabs>
    </w:pPr>
  </w:style>
  <w:style w:type="character" w:customStyle="1" w:styleId="PidipaginaCarattere">
    <w:name w:val="Piè di pagina Carattere"/>
    <w:basedOn w:val="Carpredefinitoparagrafo"/>
    <w:link w:val="Pidipagina"/>
    <w:uiPriority w:val="99"/>
    <w:rsid w:val="002C0B2B"/>
  </w:style>
  <w:style w:type="character" w:customStyle="1" w:styleId="Titolo1Carattere">
    <w:name w:val="Titolo 1 Carattere"/>
    <w:basedOn w:val="Carpredefinitoparagrafo"/>
    <w:link w:val="Titolo1"/>
    <w:rsid w:val="002C0B2B"/>
    <w:rPr>
      <w:rFonts w:ascii="Times New Roman" w:eastAsia="Times New Roman" w:hAnsi="Times New Roman" w:cs="Times New Roman"/>
      <w:sz w:val="24"/>
      <w:szCs w:val="20"/>
      <w:lang w:eastAsia="it-IT"/>
    </w:rPr>
  </w:style>
  <w:style w:type="paragraph" w:styleId="Paragrafoelenco">
    <w:name w:val="List Paragraph"/>
    <w:basedOn w:val="Normale"/>
    <w:uiPriority w:val="34"/>
    <w:qFormat/>
    <w:rsid w:val="009678E9"/>
    <w:pPr>
      <w:ind w:left="720"/>
      <w:contextualSpacing/>
    </w:pPr>
  </w:style>
  <w:style w:type="character" w:styleId="Collegamentoipertestuale">
    <w:name w:val="Hyperlink"/>
    <w:basedOn w:val="Carpredefinitoparagrafo"/>
    <w:uiPriority w:val="99"/>
    <w:semiHidden/>
    <w:unhideWhenUsed/>
    <w:rsid w:val="00381DF9"/>
    <w:rPr>
      <w:color w:val="0000FF"/>
      <w:u w:val="single"/>
    </w:rPr>
  </w:style>
  <w:style w:type="paragraph" w:customStyle="1" w:styleId="provvr0">
    <w:name w:val="provv_r0"/>
    <w:basedOn w:val="Normale"/>
    <w:rsid w:val="00381DF9"/>
    <w:pPr>
      <w:spacing w:before="100" w:beforeAutospacing="1" w:after="100" w:afterAutospacing="1"/>
      <w:jc w:val="both"/>
    </w:pPr>
    <w:rPr>
      <w:lang w:val="it-IT" w:eastAsia="it-IT"/>
    </w:rPr>
  </w:style>
  <w:style w:type="character" w:customStyle="1" w:styleId="provvnumcomma">
    <w:name w:val="provv_numcomma"/>
    <w:basedOn w:val="Carpredefinitoparagrafo"/>
    <w:rsid w:val="00381DF9"/>
  </w:style>
  <w:style w:type="character" w:customStyle="1" w:styleId="linkneltesto">
    <w:name w:val="link_nel_testo"/>
    <w:basedOn w:val="Carpredefinitoparagrafo"/>
    <w:rsid w:val="003525FD"/>
    <w:rPr>
      <w:i/>
      <w:iCs/>
    </w:rPr>
  </w:style>
  <w:style w:type="table" w:styleId="Grigliatabella">
    <w:name w:val="Table Grid"/>
    <w:basedOn w:val="Tabellanormale"/>
    <w:uiPriority w:val="39"/>
    <w:rsid w:val="00927DA6"/>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commento">
    <w:name w:val="annotation text"/>
    <w:basedOn w:val="Normale"/>
    <w:link w:val="TestocommentoCarattere"/>
    <w:uiPriority w:val="99"/>
    <w:semiHidden/>
    <w:rsid w:val="00F01558"/>
    <w:rPr>
      <w:rFonts w:eastAsia="Calibri"/>
      <w:sz w:val="20"/>
      <w:szCs w:val="20"/>
      <w:lang w:val="it-IT" w:eastAsia="it-IT"/>
    </w:rPr>
  </w:style>
  <w:style w:type="character" w:customStyle="1" w:styleId="TestocommentoCarattere">
    <w:name w:val="Testo commento Carattere"/>
    <w:basedOn w:val="Carpredefinitoparagrafo"/>
    <w:link w:val="Testocommento"/>
    <w:uiPriority w:val="99"/>
    <w:semiHidden/>
    <w:rsid w:val="00F01558"/>
    <w:rPr>
      <w:rFonts w:ascii="Times New Roman" w:eastAsia="Calibri" w:hAnsi="Times New Roman" w:cs="Times New Roman"/>
      <w:sz w:val="20"/>
      <w:szCs w:val="20"/>
      <w:lang w:eastAsia="it-IT"/>
    </w:rPr>
  </w:style>
  <w:style w:type="character" w:styleId="Rimandocommento">
    <w:name w:val="annotation reference"/>
    <w:uiPriority w:val="99"/>
    <w:semiHidden/>
    <w:unhideWhenUsed/>
    <w:rsid w:val="00F01558"/>
    <w:rPr>
      <w:sz w:val="16"/>
      <w:szCs w:val="16"/>
    </w:rPr>
  </w:style>
  <w:style w:type="paragraph" w:customStyle="1" w:styleId="Corpodeltesto21">
    <w:name w:val="Corpo del testo 21"/>
    <w:basedOn w:val="Normale"/>
    <w:rsid w:val="00F01558"/>
    <w:pPr>
      <w:overflowPunct w:val="0"/>
      <w:autoSpaceDE w:val="0"/>
      <w:autoSpaceDN w:val="0"/>
      <w:adjustRightInd w:val="0"/>
      <w:jc w:val="both"/>
      <w:textAlignment w:val="baseline"/>
    </w:pPr>
    <w:rPr>
      <w:rFonts w:ascii="Book Antiqua" w:hAnsi="Book Antiqua"/>
      <w:szCs w:val="20"/>
      <w:lang w:val="it-IT" w:eastAsia="it-IT"/>
    </w:rPr>
  </w:style>
  <w:style w:type="paragraph" w:styleId="Corpotesto">
    <w:name w:val="Body Text"/>
    <w:basedOn w:val="Normale"/>
    <w:link w:val="CorpotestoCarattere"/>
    <w:uiPriority w:val="1"/>
    <w:qFormat/>
    <w:rsid w:val="005A3C41"/>
    <w:pPr>
      <w:autoSpaceDE w:val="0"/>
      <w:autoSpaceDN w:val="0"/>
      <w:adjustRightInd w:val="0"/>
    </w:pPr>
    <w:rPr>
      <w:rFonts w:eastAsiaTheme="minorHAnsi"/>
      <w:sz w:val="23"/>
      <w:szCs w:val="23"/>
      <w:lang w:val="it-IT"/>
    </w:rPr>
  </w:style>
  <w:style w:type="character" w:customStyle="1" w:styleId="CorpotestoCarattere">
    <w:name w:val="Corpo testo Carattere"/>
    <w:basedOn w:val="Carpredefinitoparagrafo"/>
    <w:link w:val="Corpotesto"/>
    <w:uiPriority w:val="1"/>
    <w:rsid w:val="005A3C41"/>
    <w:rPr>
      <w:rFonts w:ascii="Times New Roman" w:hAnsi="Times New Roman" w:cs="Times New Roman"/>
      <w:sz w:val="23"/>
      <w:szCs w:val="23"/>
    </w:rPr>
  </w:style>
  <w:style w:type="paragraph" w:customStyle="1" w:styleId="Comma">
    <w:name w:val="Comma"/>
    <w:basedOn w:val="Paragrafoelenco"/>
    <w:link w:val="CommaCarattere"/>
    <w:qFormat/>
    <w:rsid w:val="00F6665D"/>
    <w:pPr>
      <w:numPr>
        <w:numId w:val="12"/>
      </w:numPr>
      <w:spacing w:after="240"/>
      <w:jc w:val="both"/>
    </w:pPr>
    <w:rPr>
      <w:rFonts w:asciiTheme="minorHAnsi" w:eastAsiaTheme="minorHAnsi" w:hAnsiTheme="minorHAnsi" w:cstheme="minorBidi"/>
      <w:sz w:val="22"/>
      <w:szCs w:val="22"/>
      <w:lang w:val="it-IT"/>
    </w:rPr>
  </w:style>
  <w:style w:type="character" w:customStyle="1" w:styleId="CommaCarattere">
    <w:name w:val="Comma Carattere"/>
    <w:basedOn w:val="Carpredefinitoparagrafo"/>
    <w:link w:val="Comma"/>
    <w:rsid w:val="00F6665D"/>
  </w:style>
  <w:style w:type="paragraph" w:customStyle="1" w:styleId="ListParagraph1">
    <w:name w:val="List Paragraph1"/>
    <w:basedOn w:val="Normale"/>
    <w:uiPriority w:val="99"/>
    <w:qFormat/>
    <w:rsid w:val="009D3810"/>
    <w:pPr>
      <w:spacing w:line="540" w:lineRule="exact"/>
      <w:ind w:left="720"/>
      <w:jc w:val="both"/>
    </w:pPr>
    <w:rPr>
      <w:lang w:val="it-IT"/>
    </w:rPr>
  </w:style>
  <w:style w:type="paragraph" w:styleId="Revisione">
    <w:name w:val="Revision"/>
    <w:hidden/>
    <w:uiPriority w:val="99"/>
    <w:semiHidden/>
    <w:rsid w:val="004A3BDC"/>
    <w:pPr>
      <w:spacing w:after="0" w:line="240" w:lineRule="auto"/>
    </w:pPr>
    <w:rPr>
      <w:rFonts w:ascii="Times New Roman" w:eastAsia="Times New Roman" w:hAnsi="Times New Roman" w:cs="Times New Roman"/>
      <w:sz w:val="24"/>
      <w:szCs w:val="24"/>
      <w:lang w:val="en-US"/>
    </w:rPr>
  </w:style>
  <w:style w:type="paragraph" w:styleId="Testofumetto">
    <w:name w:val="Balloon Text"/>
    <w:basedOn w:val="Normale"/>
    <w:link w:val="TestofumettoCarattere"/>
    <w:uiPriority w:val="99"/>
    <w:semiHidden/>
    <w:unhideWhenUsed/>
    <w:rsid w:val="00B47A11"/>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47A11"/>
    <w:rPr>
      <w:rFonts w:ascii="Tahoma" w:eastAsia="Times New Roman" w:hAnsi="Tahoma" w:cs="Tahoma"/>
      <w:sz w:val="16"/>
      <w:szCs w:val="16"/>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9678E9"/>
    <w:pPr>
      <w:spacing w:after="0" w:line="240" w:lineRule="auto"/>
    </w:pPr>
    <w:rPr>
      <w:rFonts w:ascii="Times New Roman" w:eastAsia="Times New Roman" w:hAnsi="Times New Roman" w:cs="Times New Roman"/>
      <w:sz w:val="24"/>
      <w:szCs w:val="24"/>
      <w:lang w:val="en-US"/>
    </w:rPr>
  </w:style>
  <w:style w:type="paragraph" w:styleId="Titolo1">
    <w:name w:val="heading 1"/>
    <w:basedOn w:val="Normale"/>
    <w:next w:val="Normale"/>
    <w:link w:val="Titolo1Carattere"/>
    <w:qFormat/>
    <w:rsid w:val="002C0B2B"/>
    <w:pPr>
      <w:keepNext/>
      <w:tabs>
        <w:tab w:val="left" w:pos="4395"/>
      </w:tabs>
      <w:overflowPunct w:val="0"/>
      <w:autoSpaceDE w:val="0"/>
      <w:autoSpaceDN w:val="0"/>
      <w:adjustRightInd w:val="0"/>
      <w:jc w:val="both"/>
      <w:textAlignment w:val="baseline"/>
      <w:outlineLvl w:val="0"/>
    </w:pPr>
    <w:rPr>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2C0B2B"/>
    <w:pPr>
      <w:tabs>
        <w:tab w:val="center" w:pos="4819"/>
        <w:tab w:val="right" w:pos="9638"/>
      </w:tabs>
    </w:pPr>
  </w:style>
  <w:style w:type="character" w:customStyle="1" w:styleId="IntestazioneCarattere">
    <w:name w:val="Intestazione Carattere"/>
    <w:basedOn w:val="Carpredefinitoparagrafo"/>
    <w:link w:val="Intestazione"/>
    <w:uiPriority w:val="99"/>
    <w:rsid w:val="002C0B2B"/>
  </w:style>
  <w:style w:type="paragraph" w:styleId="Pidipagina">
    <w:name w:val="footer"/>
    <w:basedOn w:val="Normale"/>
    <w:link w:val="PidipaginaCarattere"/>
    <w:uiPriority w:val="99"/>
    <w:unhideWhenUsed/>
    <w:rsid w:val="002C0B2B"/>
    <w:pPr>
      <w:tabs>
        <w:tab w:val="center" w:pos="4819"/>
        <w:tab w:val="right" w:pos="9638"/>
      </w:tabs>
    </w:pPr>
  </w:style>
  <w:style w:type="character" w:customStyle="1" w:styleId="PidipaginaCarattere">
    <w:name w:val="Piè di pagina Carattere"/>
    <w:basedOn w:val="Carpredefinitoparagrafo"/>
    <w:link w:val="Pidipagina"/>
    <w:uiPriority w:val="99"/>
    <w:rsid w:val="002C0B2B"/>
  </w:style>
  <w:style w:type="character" w:customStyle="1" w:styleId="Titolo1Carattere">
    <w:name w:val="Titolo 1 Carattere"/>
    <w:basedOn w:val="Carpredefinitoparagrafo"/>
    <w:link w:val="Titolo1"/>
    <w:rsid w:val="002C0B2B"/>
    <w:rPr>
      <w:rFonts w:ascii="Times New Roman" w:eastAsia="Times New Roman" w:hAnsi="Times New Roman" w:cs="Times New Roman"/>
      <w:sz w:val="24"/>
      <w:szCs w:val="20"/>
      <w:lang w:eastAsia="it-IT"/>
    </w:rPr>
  </w:style>
  <w:style w:type="paragraph" w:styleId="Paragrafoelenco">
    <w:name w:val="List Paragraph"/>
    <w:basedOn w:val="Normale"/>
    <w:uiPriority w:val="34"/>
    <w:qFormat/>
    <w:rsid w:val="009678E9"/>
    <w:pPr>
      <w:ind w:left="720"/>
      <w:contextualSpacing/>
    </w:pPr>
  </w:style>
  <w:style w:type="character" w:styleId="Collegamentoipertestuale">
    <w:name w:val="Hyperlink"/>
    <w:basedOn w:val="Carpredefinitoparagrafo"/>
    <w:uiPriority w:val="99"/>
    <w:semiHidden/>
    <w:unhideWhenUsed/>
    <w:rsid w:val="00381DF9"/>
    <w:rPr>
      <w:color w:val="0000FF"/>
      <w:u w:val="single"/>
    </w:rPr>
  </w:style>
  <w:style w:type="paragraph" w:customStyle="1" w:styleId="provvr0">
    <w:name w:val="provv_r0"/>
    <w:basedOn w:val="Normale"/>
    <w:rsid w:val="00381DF9"/>
    <w:pPr>
      <w:spacing w:before="100" w:beforeAutospacing="1" w:after="100" w:afterAutospacing="1"/>
      <w:jc w:val="both"/>
    </w:pPr>
    <w:rPr>
      <w:lang w:val="it-IT" w:eastAsia="it-IT"/>
    </w:rPr>
  </w:style>
  <w:style w:type="character" w:customStyle="1" w:styleId="provvnumcomma">
    <w:name w:val="provv_numcomma"/>
    <w:basedOn w:val="Carpredefinitoparagrafo"/>
    <w:rsid w:val="00381DF9"/>
  </w:style>
  <w:style w:type="character" w:customStyle="1" w:styleId="linkneltesto">
    <w:name w:val="link_nel_testo"/>
    <w:basedOn w:val="Carpredefinitoparagrafo"/>
    <w:rsid w:val="003525FD"/>
    <w:rPr>
      <w:i/>
      <w:iCs/>
    </w:rPr>
  </w:style>
  <w:style w:type="table" w:styleId="Grigliatabella">
    <w:name w:val="Table Grid"/>
    <w:basedOn w:val="Tabellanormale"/>
    <w:uiPriority w:val="39"/>
    <w:rsid w:val="00927DA6"/>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commento">
    <w:name w:val="annotation text"/>
    <w:basedOn w:val="Normale"/>
    <w:link w:val="TestocommentoCarattere"/>
    <w:uiPriority w:val="99"/>
    <w:semiHidden/>
    <w:rsid w:val="00F01558"/>
    <w:rPr>
      <w:rFonts w:eastAsia="Calibri"/>
      <w:sz w:val="20"/>
      <w:szCs w:val="20"/>
      <w:lang w:val="it-IT" w:eastAsia="it-IT"/>
    </w:rPr>
  </w:style>
  <w:style w:type="character" w:customStyle="1" w:styleId="TestocommentoCarattere">
    <w:name w:val="Testo commento Carattere"/>
    <w:basedOn w:val="Carpredefinitoparagrafo"/>
    <w:link w:val="Testocommento"/>
    <w:uiPriority w:val="99"/>
    <w:semiHidden/>
    <w:rsid w:val="00F01558"/>
    <w:rPr>
      <w:rFonts w:ascii="Times New Roman" w:eastAsia="Calibri" w:hAnsi="Times New Roman" w:cs="Times New Roman"/>
      <w:sz w:val="20"/>
      <w:szCs w:val="20"/>
      <w:lang w:eastAsia="it-IT"/>
    </w:rPr>
  </w:style>
  <w:style w:type="character" w:styleId="Rimandocommento">
    <w:name w:val="annotation reference"/>
    <w:uiPriority w:val="99"/>
    <w:semiHidden/>
    <w:unhideWhenUsed/>
    <w:rsid w:val="00F01558"/>
    <w:rPr>
      <w:sz w:val="16"/>
      <w:szCs w:val="16"/>
    </w:rPr>
  </w:style>
  <w:style w:type="paragraph" w:customStyle="1" w:styleId="Corpodeltesto21">
    <w:name w:val="Corpo del testo 21"/>
    <w:basedOn w:val="Normale"/>
    <w:rsid w:val="00F01558"/>
    <w:pPr>
      <w:overflowPunct w:val="0"/>
      <w:autoSpaceDE w:val="0"/>
      <w:autoSpaceDN w:val="0"/>
      <w:adjustRightInd w:val="0"/>
      <w:jc w:val="both"/>
      <w:textAlignment w:val="baseline"/>
    </w:pPr>
    <w:rPr>
      <w:rFonts w:ascii="Book Antiqua" w:hAnsi="Book Antiqua"/>
      <w:szCs w:val="20"/>
      <w:lang w:val="it-IT" w:eastAsia="it-IT"/>
    </w:rPr>
  </w:style>
  <w:style w:type="paragraph" w:styleId="Corpotesto">
    <w:name w:val="Body Text"/>
    <w:basedOn w:val="Normale"/>
    <w:link w:val="CorpotestoCarattere"/>
    <w:uiPriority w:val="1"/>
    <w:qFormat/>
    <w:rsid w:val="005A3C41"/>
    <w:pPr>
      <w:autoSpaceDE w:val="0"/>
      <w:autoSpaceDN w:val="0"/>
      <w:adjustRightInd w:val="0"/>
    </w:pPr>
    <w:rPr>
      <w:rFonts w:eastAsiaTheme="minorHAnsi"/>
      <w:sz w:val="23"/>
      <w:szCs w:val="23"/>
      <w:lang w:val="it-IT"/>
    </w:rPr>
  </w:style>
  <w:style w:type="character" w:customStyle="1" w:styleId="CorpotestoCarattere">
    <w:name w:val="Corpo testo Carattere"/>
    <w:basedOn w:val="Carpredefinitoparagrafo"/>
    <w:link w:val="Corpotesto"/>
    <w:uiPriority w:val="1"/>
    <w:rsid w:val="005A3C41"/>
    <w:rPr>
      <w:rFonts w:ascii="Times New Roman" w:hAnsi="Times New Roman" w:cs="Times New Roman"/>
      <w:sz w:val="23"/>
      <w:szCs w:val="23"/>
    </w:rPr>
  </w:style>
  <w:style w:type="paragraph" w:customStyle="1" w:styleId="Comma">
    <w:name w:val="Comma"/>
    <w:basedOn w:val="Paragrafoelenco"/>
    <w:link w:val="CommaCarattere"/>
    <w:qFormat/>
    <w:rsid w:val="00F6665D"/>
    <w:pPr>
      <w:numPr>
        <w:numId w:val="12"/>
      </w:numPr>
      <w:spacing w:after="240"/>
      <w:jc w:val="both"/>
    </w:pPr>
    <w:rPr>
      <w:rFonts w:asciiTheme="minorHAnsi" w:eastAsiaTheme="minorHAnsi" w:hAnsiTheme="minorHAnsi" w:cstheme="minorBidi"/>
      <w:sz w:val="22"/>
      <w:szCs w:val="22"/>
      <w:lang w:val="it-IT"/>
    </w:rPr>
  </w:style>
  <w:style w:type="character" w:customStyle="1" w:styleId="CommaCarattere">
    <w:name w:val="Comma Carattere"/>
    <w:basedOn w:val="Carpredefinitoparagrafo"/>
    <w:link w:val="Comma"/>
    <w:rsid w:val="00F6665D"/>
  </w:style>
  <w:style w:type="paragraph" w:customStyle="1" w:styleId="ListParagraph1">
    <w:name w:val="List Paragraph1"/>
    <w:basedOn w:val="Normale"/>
    <w:uiPriority w:val="99"/>
    <w:qFormat/>
    <w:rsid w:val="009D3810"/>
    <w:pPr>
      <w:spacing w:line="540" w:lineRule="exact"/>
      <w:ind w:left="720"/>
      <w:jc w:val="both"/>
    </w:pPr>
    <w:rPr>
      <w:lang w:val="it-IT"/>
    </w:rPr>
  </w:style>
  <w:style w:type="paragraph" w:styleId="Revisione">
    <w:name w:val="Revision"/>
    <w:hidden/>
    <w:uiPriority w:val="99"/>
    <w:semiHidden/>
    <w:rsid w:val="004A3BDC"/>
    <w:pPr>
      <w:spacing w:after="0" w:line="240" w:lineRule="auto"/>
    </w:pPr>
    <w:rPr>
      <w:rFonts w:ascii="Times New Roman" w:eastAsia="Times New Roman" w:hAnsi="Times New Roman" w:cs="Times New Roman"/>
      <w:sz w:val="24"/>
      <w:szCs w:val="24"/>
      <w:lang w:val="en-US"/>
    </w:rPr>
  </w:style>
  <w:style w:type="paragraph" w:styleId="Testofumetto">
    <w:name w:val="Balloon Text"/>
    <w:basedOn w:val="Normale"/>
    <w:link w:val="TestofumettoCarattere"/>
    <w:uiPriority w:val="99"/>
    <w:semiHidden/>
    <w:unhideWhenUsed/>
    <w:rsid w:val="00B47A11"/>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47A11"/>
    <w:rPr>
      <w:rFonts w:ascii="Tahoma" w:eastAsia="Times New Roman" w:hAnsi="Tahoma" w:cs="Tahoma"/>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3103812">
      <w:bodyDiv w:val="1"/>
      <w:marLeft w:val="0"/>
      <w:marRight w:val="0"/>
      <w:marTop w:val="0"/>
      <w:marBottom w:val="0"/>
      <w:divBdr>
        <w:top w:val="none" w:sz="0" w:space="0" w:color="auto"/>
        <w:left w:val="none" w:sz="0" w:space="0" w:color="auto"/>
        <w:bottom w:val="none" w:sz="0" w:space="0" w:color="auto"/>
        <w:right w:val="none" w:sz="0" w:space="0" w:color="auto"/>
      </w:divBdr>
      <w:divsChild>
        <w:div w:id="1792279673">
          <w:marLeft w:val="0"/>
          <w:marRight w:val="0"/>
          <w:marTop w:val="0"/>
          <w:marBottom w:val="20"/>
          <w:divBdr>
            <w:top w:val="none" w:sz="0" w:space="0" w:color="auto"/>
            <w:left w:val="none" w:sz="0" w:space="0" w:color="auto"/>
            <w:bottom w:val="none" w:sz="0" w:space="0" w:color="auto"/>
            <w:right w:val="none" w:sz="0" w:space="0" w:color="auto"/>
          </w:divBdr>
        </w:div>
        <w:div w:id="228542949">
          <w:marLeft w:val="0"/>
          <w:marRight w:val="0"/>
          <w:marTop w:val="0"/>
          <w:marBottom w:val="20"/>
          <w:divBdr>
            <w:top w:val="none" w:sz="0" w:space="0" w:color="auto"/>
            <w:left w:val="none" w:sz="0" w:space="0" w:color="auto"/>
            <w:bottom w:val="none" w:sz="0" w:space="0" w:color="auto"/>
            <w:right w:val="none" w:sz="0" w:space="0" w:color="auto"/>
          </w:divBdr>
        </w:div>
        <w:div w:id="1655988625">
          <w:marLeft w:val="0"/>
          <w:marRight w:val="0"/>
          <w:marTop w:val="0"/>
          <w:marBottom w:val="20"/>
          <w:divBdr>
            <w:top w:val="none" w:sz="0" w:space="0" w:color="auto"/>
            <w:left w:val="none" w:sz="0" w:space="0" w:color="auto"/>
            <w:bottom w:val="none" w:sz="0" w:space="0" w:color="auto"/>
            <w:right w:val="none" w:sz="0" w:space="0" w:color="auto"/>
          </w:divBdr>
        </w:div>
      </w:divsChild>
    </w:div>
    <w:div w:id="875851922">
      <w:bodyDiv w:val="1"/>
      <w:marLeft w:val="0"/>
      <w:marRight w:val="0"/>
      <w:marTop w:val="0"/>
      <w:marBottom w:val="0"/>
      <w:divBdr>
        <w:top w:val="none" w:sz="0" w:space="0" w:color="auto"/>
        <w:left w:val="none" w:sz="0" w:space="0" w:color="auto"/>
        <w:bottom w:val="none" w:sz="0" w:space="0" w:color="auto"/>
        <w:right w:val="none" w:sz="0" w:space="0" w:color="auto"/>
      </w:divBdr>
      <w:divsChild>
        <w:div w:id="2073429305">
          <w:marLeft w:val="0"/>
          <w:marRight w:val="0"/>
          <w:marTop w:val="0"/>
          <w:marBottom w:val="20"/>
          <w:divBdr>
            <w:top w:val="none" w:sz="0" w:space="0" w:color="auto"/>
            <w:left w:val="none" w:sz="0" w:space="0" w:color="auto"/>
            <w:bottom w:val="none" w:sz="0" w:space="0" w:color="auto"/>
            <w:right w:val="none" w:sz="0" w:space="0" w:color="auto"/>
          </w:divBdr>
        </w:div>
        <w:div w:id="1709446953">
          <w:marLeft w:val="0"/>
          <w:marRight w:val="0"/>
          <w:marTop w:val="0"/>
          <w:marBottom w:val="20"/>
          <w:divBdr>
            <w:top w:val="none" w:sz="0" w:space="0" w:color="auto"/>
            <w:left w:val="none" w:sz="0" w:space="0" w:color="auto"/>
            <w:bottom w:val="none" w:sz="0" w:space="0" w:color="auto"/>
            <w:right w:val="none" w:sz="0" w:space="0" w:color="auto"/>
          </w:divBdr>
        </w:div>
        <w:div w:id="457378648">
          <w:marLeft w:val="0"/>
          <w:marRight w:val="0"/>
          <w:marTop w:val="0"/>
          <w:marBottom w:val="20"/>
          <w:divBdr>
            <w:top w:val="none" w:sz="0" w:space="0" w:color="auto"/>
            <w:left w:val="none" w:sz="0" w:space="0" w:color="auto"/>
            <w:bottom w:val="none" w:sz="0" w:space="0" w:color="auto"/>
            <w:right w:val="none" w:sz="0" w:space="0" w:color="auto"/>
          </w:divBdr>
        </w:div>
        <w:div w:id="935866289">
          <w:marLeft w:val="0"/>
          <w:marRight w:val="0"/>
          <w:marTop w:val="0"/>
          <w:marBottom w:val="20"/>
          <w:divBdr>
            <w:top w:val="none" w:sz="0" w:space="0" w:color="auto"/>
            <w:left w:val="none" w:sz="0" w:space="0" w:color="auto"/>
            <w:bottom w:val="none" w:sz="0" w:space="0" w:color="auto"/>
            <w:right w:val="none" w:sz="0" w:space="0" w:color="auto"/>
          </w:divBdr>
        </w:div>
        <w:div w:id="1072001614">
          <w:marLeft w:val="0"/>
          <w:marRight w:val="0"/>
          <w:marTop w:val="0"/>
          <w:marBottom w:val="20"/>
          <w:divBdr>
            <w:top w:val="none" w:sz="0" w:space="0" w:color="auto"/>
            <w:left w:val="none" w:sz="0" w:space="0" w:color="auto"/>
            <w:bottom w:val="none" w:sz="0" w:space="0" w:color="auto"/>
            <w:right w:val="none" w:sz="0" w:space="0" w:color="auto"/>
          </w:divBdr>
        </w:div>
      </w:divsChild>
    </w:div>
    <w:div w:id="1493789214">
      <w:bodyDiv w:val="1"/>
      <w:marLeft w:val="0"/>
      <w:marRight w:val="0"/>
      <w:marTop w:val="0"/>
      <w:marBottom w:val="0"/>
      <w:divBdr>
        <w:top w:val="none" w:sz="0" w:space="0" w:color="auto"/>
        <w:left w:val="none" w:sz="0" w:space="0" w:color="auto"/>
        <w:bottom w:val="none" w:sz="0" w:space="0" w:color="auto"/>
        <w:right w:val="none" w:sz="0" w:space="0" w:color="auto"/>
      </w:divBdr>
      <w:divsChild>
        <w:div w:id="1993485604">
          <w:marLeft w:val="0"/>
          <w:marRight w:val="0"/>
          <w:marTop w:val="0"/>
          <w:marBottom w:val="2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tiff"/><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icrodarinosengo.edu.it"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tic8a4007@pec.istruzione.it" TargetMode="External"/><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yperlink" Target="mailto:ctic8a4007@istruzione.it" TargetMode="External"/><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7AF3FB-5753-4FCA-8088-CD1E8E5996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3</Pages>
  <Words>895</Words>
  <Characters>5104</Characters>
  <Application>Microsoft Office Word</Application>
  <DocSecurity>0</DocSecurity>
  <Lines>42</Lines>
  <Paragraphs>11</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5988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utente</cp:lastModifiedBy>
  <cp:revision>13</cp:revision>
  <dcterms:created xsi:type="dcterms:W3CDTF">2023-12-05T17:53:00Z</dcterms:created>
  <dcterms:modified xsi:type="dcterms:W3CDTF">2024-03-21T12:51:00Z</dcterms:modified>
</cp:coreProperties>
</file>