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F2DA24" w14:textId="77777777" w:rsidR="008616C7" w:rsidRDefault="008616C7">
      <w:pPr>
        <w:spacing w:before="93" w:line="235" w:lineRule="auto"/>
        <w:ind w:left="3094" w:right="2483" w:firstLine="14"/>
        <w:jc w:val="both"/>
        <w:rPr>
          <w:b/>
          <w:sz w:val="24"/>
        </w:rPr>
      </w:pPr>
      <w:bookmarkStart w:id="0" w:name="_GoBack"/>
      <w:bookmarkEnd w:id="0"/>
      <w:r>
        <w:rPr>
          <w:noProof/>
          <w:lang w:eastAsia="it-IT"/>
        </w:rPr>
        <w:drawing>
          <wp:anchor distT="0" distB="0" distL="0" distR="0" simplePos="0" relativeHeight="251657216" behindDoc="1" locked="0" layoutInCell="1" allowOverlap="1" wp14:anchorId="12A17B99" wp14:editId="580F663C">
            <wp:simplePos x="0" y="0"/>
            <wp:positionH relativeFrom="page">
              <wp:posOffset>3660140</wp:posOffset>
            </wp:positionH>
            <wp:positionV relativeFrom="page">
              <wp:posOffset>1235075</wp:posOffset>
            </wp:positionV>
            <wp:extent cx="684872" cy="715645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872" cy="715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A7800E" w14:textId="77777777" w:rsidR="00662C86" w:rsidRDefault="00B1510E">
      <w:pPr>
        <w:spacing w:before="93" w:line="235" w:lineRule="auto"/>
        <w:ind w:left="3094" w:right="2483" w:firstLine="14"/>
        <w:jc w:val="both"/>
        <w:rPr>
          <w:b/>
          <w:sz w:val="24"/>
        </w:rPr>
      </w:pPr>
      <w:r>
        <w:rPr>
          <w:b/>
          <w:sz w:val="24"/>
        </w:rPr>
        <w:t>REPUBBLICA ITALIANA - REGIONE SICILIANA</w:t>
      </w:r>
      <w:r>
        <w:rPr>
          <w:b/>
          <w:spacing w:val="-53"/>
          <w:sz w:val="24"/>
        </w:rPr>
        <w:t xml:space="preserve"> </w:t>
      </w:r>
      <w:r>
        <w:rPr>
          <w:b/>
          <w:sz w:val="24"/>
        </w:rPr>
        <w:t>MINISTERO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DELL’ISTRUZIONE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DEL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MERITO</w:t>
      </w:r>
      <w:r>
        <w:rPr>
          <w:b/>
          <w:spacing w:val="-52"/>
          <w:sz w:val="24"/>
        </w:rPr>
        <w:t xml:space="preserve"> </w:t>
      </w:r>
      <w:r>
        <w:rPr>
          <w:b/>
          <w:sz w:val="24"/>
        </w:rPr>
        <w:t>ISTITUTO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COMPRENSIVO STATALE</w:t>
      </w:r>
    </w:p>
    <w:p w14:paraId="27E85EEC" w14:textId="77777777" w:rsidR="00662C86" w:rsidRDefault="00B1510E">
      <w:pPr>
        <w:ind w:left="3519" w:right="3613"/>
        <w:jc w:val="center"/>
        <w:rPr>
          <w:b/>
          <w:sz w:val="24"/>
        </w:rPr>
      </w:pPr>
      <w:r>
        <w:rPr>
          <w:b/>
          <w:sz w:val="24"/>
        </w:rPr>
        <w:t>“G.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RODARI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G.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NOSENGO”</w:t>
      </w:r>
    </w:p>
    <w:p w14:paraId="188E424D" w14:textId="77777777" w:rsidR="00662C86" w:rsidRPr="008C30A9" w:rsidRDefault="00B1510E">
      <w:pPr>
        <w:spacing w:line="242" w:lineRule="auto"/>
        <w:ind w:left="2393" w:right="2491"/>
        <w:jc w:val="center"/>
        <w:rPr>
          <w:b/>
          <w:sz w:val="24"/>
          <w:lang w:val="en-US"/>
        </w:rPr>
      </w:pPr>
      <w:r>
        <w:rPr>
          <w:b/>
          <w:sz w:val="24"/>
        </w:rPr>
        <w:t>VIA SAN PAOLO, 107 - 95030 GRAVINA DI CATANIA</w:t>
      </w:r>
      <w:r>
        <w:rPr>
          <w:b/>
          <w:spacing w:val="-52"/>
          <w:sz w:val="24"/>
        </w:rPr>
        <w:t xml:space="preserve"> </w:t>
      </w:r>
      <w:r>
        <w:rPr>
          <w:b/>
          <w:sz w:val="24"/>
        </w:rPr>
        <w:t xml:space="preserve">Cod. </w:t>
      </w:r>
      <w:proofErr w:type="spellStart"/>
      <w:r w:rsidRPr="008C30A9">
        <w:rPr>
          <w:b/>
          <w:sz w:val="24"/>
          <w:lang w:val="en-US"/>
        </w:rPr>
        <w:t>Mecc</w:t>
      </w:r>
      <w:proofErr w:type="spellEnd"/>
      <w:r w:rsidRPr="008C30A9">
        <w:rPr>
          <w:b/>
          <w:sz w:val="24"/>
          <w:lang w:val="en-US"/>
        </w:rPr>
        <w:t>.</w:t>
      </w:r>
      <w:r w:rsidRPr="008C30A9">
        <w:rPr>
          <w:b/>
          <w:spacing w:val="-1"/>
          <w:sz w:val="24"/>
          <w:lang w:val="en-US"/>
        </w:rPr>
        <w:t xml:space="preserve"> </w:t>
      </w:r>
      <w:r w:rsidRPr="008C30A9">
        <w:rPr>
          <w:b/>
          <w:sz w:val="24"/>
          <w:lang w:val="en-US"/>
        </w:rPr>
        <w:t>CTIC8A4007</w:t>
      </w:r>
      <w:r w:rsidRPr="008C30A9">
        <w:rPr>
          <w:b/>
          <w:spacing w:val="-3"/>
          <w:sz w:val="24"/>
          <w:lang w:val="en-US"/>
        </w:rPr>
        <w:t xml:space="preserve"> </w:t>
      </w:r>
      <w:r w:rsidRPr="008C30A9">
        <w:rPr>
          <w:b/>
          <w:sz w:val="24"/>
          <w:lang w:val="en-US"/>
        </w:rPr>
        <w:t>- C.F. 93190610878</w:t>
      </w:r>
    </w:p>
    <w:p w14:paraId="24925127" w14:textId="77777777" w:rsidR="00662C86" w:rsidRPr="008C30A9" w:rsidRDefault="00B1510E">
      <w:pPr>
        <w:spacing w:before="4" w:line="289" w:lineRule="exact"/>
        <w:ind w:left="3519" w:right="3613"/>
        <w:jc w:val="center"/>
        <w:rPr>
          <w:b/>
          <w:sz w:val="24"/>
          <w:lang w:val="en-US"/>
        </w:rPr>
      </w:pPr>
      <w:r w:rsidRPr="008C30A9">
        <w:rPr>
          <w:b/>
          <w:sz w:val="24"/>
          <w:lang w:val="en-US"/>
        </w:rPr>
        <w:t>TEL</w:t>
      </w:r>
      <w:r w:rsidRPr="008C30A9">
        <w:rPr>
          <w:b/>
          <w:spacing w:val="-3"/>
          <w:sz w:val="24"/>
          <w:lang w:val="en-US"/>
        </w:rPr>
        <w:t xml:space="preserve"> </w:t>
      </w:r>
      <w:r w:rsidRPr="008C30A9">
        <w:rPr>
          <w:b/>
          <w:sz w:val="24"/>
          <w:lang w:val="en-US"/>
        </w:rPr>
        <w:t>095/7258150</w:t>
      </w:r>
    </w:p>
    <w:p w14:paraId="1C3FFC18" w14:textId="77777777" w:rsidR="00662C86" w:rsidRDefault="00B1510E">
      <w:pPr>
        <w:ind w:left="743" w:right="840"/>
        <w:jc w:val="center"/>
        <w:rPr>
          <w:b/>
          <w:color w:val="0000FF"/>
          <w:sz w:val="24"/>
          <w:u w:val="single" w:color="0000FF"/>
        </w:rPr>
      </w:pPr>
      <w:r>
        <w:rPr>
          <w:b/>
          <w:spacing w:val="-1"/>
          <w:sz w:val="24"/>
        </w:rPr>
        <w:t>e-mail</w:t>
      </w:r>
      <w:r>
        <w:rPr>
          <w:b/>
          <w:color w:val="0000FF"/>
          <w:spacing w:val="-1"/>
          <w:sz w:val="24"/>
        </w:rPr>
        <w:t xml:space="preserve"> </w:t>
      </w:r>
      <w:hyperlink r:id="rId9">
        <w:r>
          <w:rPr>
            <w:b/>
            <w:color w:val="0000FF"/>
            <w:spacing w:val="-1"/>
            <w:sz w:val="24"/>
            <w:u w:val="single" w:color="0000FF"/>
          </w:rPr>
          <w:t>ctic8a4007@istruzione.it</w:t>
        </w:r>
        <w:r>
          <w:rPr>
            <w:b/>
            <w:color w:val="0000FF"/>
            <w:spacing w:val="-1"/>
            <w:sz w:val="24"/>
          </w:rPr>
          <w:t xml:space="preserve"> </w:t>
        </w:r>
      </w:hyperlink>
      <w:r>
        <w:rPr>
          <w:b/>
          <w:sz w:val="24"/>
        </w:rPr>
        <w:t>–</w:t>
      </w:r>
      <w:r>
        <w:rPr>
          <w:b/>
          <w:color w:val="0000FF"/>
          <w:sz w:val="24"/>
        </w:rPr>
        <w:t xml:space="preserve"> </w:t>
      </w:r>
      <w:hyperlink r:id="rId10">
        <w:r>
          <w:rPr>
            <w:b/>
            <w:color w:val="0000FF"/>
            <w:sz w:val="24"/>
            <w:u w:val="single" w:color="0000FF"/>
          </w:rPr>
          <w:t>ctic8a4007@pec.istruzione.it</w:t>
        </w:r>
      </w:hyperlink>
      <w:r>
        <w:rPr>
          <w:b/>
          <w:color w:val="0000FF"/>
          <w:spacing w:val="-52"/>
          <w:sz w:val="24"/>
        </w:rPr>
        <w:t xml:space="preserve"> </w:t>
      </w:r>
      <w:hyperlink r:id="rId11">
        <w:r>
          <w:rPr>
            <w:b/>
            <w:color w:val="0000FF"/>
            <w:sz w:val="24"/>
            <w:u w:val="single" w:color="0000FF"/>
          </w:rPr>
          <w:t>www.icrodarinosengo.edu.it</w:t>
        </w:r>
      </w:hyperlink>
    </w:p>
    <w:p w14:paraId="5DB6DDAA" w14:textId="77777777" w:rsidR="008C30A9" w:rsidRDefault="008C30A9">
      <w:pPr>
        <w:ind w:left="743" w:right="840"/>
        <w:jc w:val="center"/>
        <w:rPr>
          <w:b/>
          <w:sz w:val="24"/>
        </w:rPr>
      </w:pPr>
    </w:p>
    <w:p w14:paraId="4B629E65" w14:textId="77777777" w:rsidR="008C30A9" w:rsidRDefault="008C30A9">
      <w:pPr>
        <w:ind w:left="743" w:right="840"/>
        <w:jc w:val="center"/>
        <w:rPr>
          <w:b/>
          <w:sz w:val="24"/>
        </w:rPr>
      </w:pPr>
      <w:r w:rsidRPr="001E3734">
        <w:rPr>
          <w:noProof/>
          <w:sz w:val="24"/>
          <w:lang w:eastAsia="it-IT"/>
        </w:rPr>
        <w:drawing>
          <wp:inline distT="0" distB="0" distL="0" distR="0" wp14:anchorId="61D1FAD7" wp14:editId="4F90EB49">
            <wp:extent cx="6031230" cy="63055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63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36827" w14:textId="77777777" w:rsidR="008616C7" w:rsidRDefault="008616C7" w:rsidP="008616C7">
      <w:pPr>
        <w:contextualSpacing/>
        <w:jc w:val="both"/>
        <w:rPr>
          <w:rFonts w:ascii="Georgia" w:hAnsi="Georgia" w:cs="Times New Roman"/>
          <w:b/>
          <w:bCs/>
        </w:rPr>
      </w:pPr>
    </w:p>
    <w:p w14:paraId="00631A8E" w14:textId="77777777" w:rsidR="009208D5" w:rsidRDefault="009208D5" w:rsidP="005020EB">
      <w:pPr>
        <w:rPr>
          <w:rFonts w:eastAsia="Times New Roman" w:cs="Times New Roman"/>
          <w:b/>
          <w:sz w:val="24"/>
          <w:szCs w:val="24"/>
          <w:lang w:eastAsia="it-IT"/>
        </w:rPr>
      </w:pPr>
    </w:p>
    <w:p w14:paraId="5CA87325" w14:textId="45563220" w:rsidR="009208D5" w:rsidRPr="009208D5" w:rsidRDefault="009208D5" w:rsidP="009208D5">
      <w:pPr>
        <w:spacing w:before="120" w:after="240"/>
        <w:jc w:val="both"/>
        <w:rPr>
          <w:rFonts w:cstheme="minorHAnsi"/>
          <w:bCs/>
        </w:rPr>
      </w:pPr>
      <w:r w:rsidRPr="009208D5">
        <w:rPr>
          <w:rFonts w:cstheme="minorHAnsi"/>
          <w:bCs/>
        </w:rPr>
        <w:t>Piano nazionale di ripresa e resilienza, Missione 4 – Istruzione e ricerca – Componente 1 – Potenziamento dell’offerta dei servizi di istruzione: dagli asili nido alle università – Investimento 3.1 “</w:t>
      </w:r>
      <w:r w:rsidRPr="009208D5">
        <w:rPr>
          <w:rFonts w:cstheme="minorHAnsi"/>
          <w:bCs/>
          <w:i/>
          <w:iCs/>
        </w:rPr>
        <w:t>Nuove competenze e nuovi linguaggi</w:t>
      </w:r>
      <w:r w:rsidRPr="009208D5">
        <w:rPr>
          <w:rFonts w:cstheme="minorHAnsi"/>
          <w:bCs/>
        </w:rPr>
        <w:t xml:space="preserve">”, finanziato dall’Unione europea – </w:t>
      </w:r>
      <w:proofErr w:type="spellStart"/>
      <w:r w:rsidRPr="009208D5">
        <w:rPr>
          <w:rFonts w:cstheme="minorHAnsi"/>
          <w:bCs/>
          <w:i/>
          <w:iCs/>
        </w:rPr>
        <w:t>Next</w:t>
      </w:r>
      <w:proofErr w:type="spellEnd"/>
      <w:r w:rsidRPr="009208D5">
        <w:rPr>
          <w:rFonts w:cstheme="minorHAnsi"/>
          <w:bCs/>
          <w:i/>
          <w:iCs/>
        </w:rPr>
        <w:t xml:space="preserve"> Generation EU</w:t>
      </w:r>
      <w:r w:rsidRPr="009208D5">
        <w:rPr>
          <w:rFonts w:cstheme="minorHAnsi"/>
          <w:bCs/>
        </w:rPr>
        <w:t xml:space="preserve"> – “</w:t>
      </w:r>
      <w:r w:rsidRPr="009208D5">
        <w:rPr>
          <w:rFonts w:cstheme="minorHAnsi"/>
          <w:bCs/>
          <w:i/>
          <w:iCs/>
        </w:rPr>
        <w:t>Azioni di potenziamento delle competenze STEM e multilinguistiche</w:t>
      </w:r>
      <w:r w:rsidRPr="009208D5">
        <w:rPr>
          <w:rFonts w:cstheme="minorHAnsi"/>
          <w:bCs/>
        </w:rPr>
        <w:t xml:space="preserve">” – </w:t>
      </w:r>
      <w:r w:rsidRPr="009208D5">
        <w:rPr>
          <w:rFonts w:cstheme="minorHAnsi"/>
          <w:b/>
          <w:bCs/>
          <w:u w:val="single"/>
        </w:rPr>
        <w:t>Intervento A</w:t>
      </w:r>
      <w:r w:rsidRPr="009208D5">
        <w:rPr>
          <w:rFonts w:cstheme="minorHAnsi"/>
          <w:bCs/>
        </w:rPr>
        <w:t xml:space="preserve">: Realizzazione di percorsi didattici, formativi e di orientamento per studentesse e studenti finalizzati a promuovere l’integrazione, all’interno dei curricula di tutti i cicli scolastici, di attività, metodologie e contenuti volti a sviluppare le competenze STEM, digitali e di innovazione, nonché quelle linguistiche, garantendo pari opportunità e parità di genere in termini di approccio metodologico e di attività di orientamento STEM </w:t>
      </w:r>
    </w:p>
    <w:p w14:paraId="74FE58FA" w14:textId="77777777" w:rsidR="009208D5" w:rsidRDefault="009208D5" w:rsidP="005020EB">
      <w:pPr>
        <w:rPr>
          <w:rFonts w:eastAsia="Times New Roman" w:cs="Times New Roman"/>
          <w:b/>
          <w:sz w:val="24"/>
          <w:szCs w:val="24"/>
          <w:lang w:eastAsia="it-IT"/>
        </w:rPr>
      </w:pPr>
    </w:p>
    <w:p w14:paraId="14B6A4BE" w14:textId="77777777" w:rsidR="005020EB" w:rsidRPr="001F7F74" w:rsidRDefault="005020EB" w:rsidP="005020EB">
      <w:pPr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Linea di investimento</w:t>
      </w:r>
      <w:r w:rsidRPr="001F7F74">
        <w:rPr>
          <w:rFonts w:eastAsia="Times New Roman" w:cs="Times New Roman"/>
          <w:sz w:val="24"/>
          <w:szCs w:val="24"/>
          <w:lang w:eastAsia="it-IT"/>
        </w:rPr>
        <w:t>: M4C1I</w:t>
      </w:r>
      <w:r>
        <w:rPr>
          <w:rFonts w:eastAsia="Times New Roman" w:cs="Times New Roman"/>
          <w:sz w:val="24"/>
          <w:szCs w:val="24"/>
          <w:lang w:eastAsia="it-IT"/>
        </w:rPr>
        <w:t>3.1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 </w:t>
      </w:r>
      <w:r>
        <w:rPr>
          <w:rFonts w:eastAsia="Times New Roman" w:cs="Times New Roman"/>
          <w:sz w:val="24"/>
          <w:szCs w:val="24"/>
          <w:lang w:eastAsia="it-IT"/>
        </w:rPr>
        <w:t>–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 </w:t>
      </w:r>
      <w:r>
        <w:rPr>
          <w:rFonts w:eastAsia="Times New Roman" w:cs="Times New Roman"/>
          <w:sz w:val="24"/>
          <w:szCs w:val="24"/>
          <w:lang w:eastAsia="it-IT"/>
        </w:rPr>
        <w:t>Nuove competenze e nuovi linguaggi</w:t>
      </w:r>
    </w:p>
    <w:p w14:paraId="3DDAD4F4" w14:textId="77777777" w:rsidR="005020EB" w:rsidRPr="001F7F74" w:rsidRDefault="005020EB" w:rsidP="005020EB">
      <w:pPr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Codice Identificativo progetto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: </w:t>
      </w:r>
      <w:bookmarkStart w:id="1" w:name="_Hlk158197159"/>
      <w:r w:rsidRPr="00E80AE9">
        <w:rPr>
          <w:rFonts w:eastAsia="Times New Roman" w:cstheme="minorHAnsi"/>
          <w:sz w:val="24"/>
          <w:szCs w:val="24"/>
          <w:lang w:eastAsia="it-IT"/>
        </w:rPr>
        <w:t>M4C1I3.1</w:t>
      </w:r>
      <w:r>
        <w:rPr>
          <w:rFonts w:eastAsia="Times New Roman" w:cstheme="minorHAnsi"/>
          <w:sz w:val="24"/>
          <w:szCs w:val="24"/>
          <w:lang w:eastAsia="it-IT"/>
        </w:rPr>
        <w:t>-2023-1143-P-35714</w:t>
      </w:r>
    </w:p>
    <w:bookmarkEnd w:id="1"/>
    <w:p w14:paraId="0F287CDF" w14:textId="77777777" w:rsidR="005020EB" w:rsidRPr="001F7F74" w:rsidRDefault="005020EB" w:rsidP="005020EB">
      <w:pPr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CUP</w:t>
      </w:r>
      <w:r w:rsidRPr="001F7F74">
        <w:rPr>
          <w:rFonts w:eastAsia="Times New Roman" w:cs="Times New Roman"/>
          <w:sz w:val="24"/>
          <w:szCs w:val="24"/>
          <w:lang w:eastAsia="it-IT"/>
        </w:rPr>
        <w:t xml:space="preserve">: </w:t>
      </w:r>
      <w:r>
        <w:rPr>
          <w:rFonts w:eastAsia="Times New Roman" w:cs="Times New Roman"/>
          <w:sz w:val="24"/>
          <w:szCs w:val="24"/>
          <w:lang w:eastAsia="it-IT"/>
        </w:rPr>
        <w:t>F14D23003400006</w:t>
      </w:r>
    </w:p>
    <w:p w14:paraId="1F4B1D87" w14:textId="77777777" w:rsidR="005020EB" w:rsidRPr="001F7F74" w:rsidRDefault="005020EB" w:rsidP="005020EB">
      <w:pPr>
        <w:rPr>
          <w:rFonts w:eastAsia="Times New Roman" w:cs="Times New Roman"/>
          <w:sz w:val="24"/>
          <w:szCs w:val="24"/>
          <w:lang w:eastAsia="it-IT"/>
        </w:rPr>
      </w:pPr>
      <w:r w:rsidRPr="001F7F74">
        <w:rPr>
          <w:rFonts w:eastAsia="Times New Roman" w:cs="Times New Roman"/>
          <w:b/>
          <w:sz w:val="24"/>
          <w:szCs w:val="24"/>
          <w:lang w:eastAsia="it-IT"/>
        </w:rPr>
        <w:t>Titolo progetto</w:t>
      </w:r>
      <w:r w:rsidRPr="001F7F74">
        <w:rPr>
          <w:rFonts w:eastAsia="Times New Roman" w:cs="Times New Roman"/>
          <w:sz w:val="24"/>
          <w:szCs w:val="24"/>
          <w:lang w:eastAsia="it-IT"/>
        </w:rPr>
        <w:t>: ”</w:t>
      </w:r>
      <w:r>
        <w:rPr>
          <w:rFonts w:eastAsia="Times New Roman" w:cs="Times New Roman"/>
          <w:i/>
          <w:sz w:val="24"/>
          <w:szCs w:val="24"/>
          <w:lang w:eastAsia="it-IT"/>
        </w:rPr>
        <w:t>La scuola nel futuro”</w:t>
      </w:r>
    </w:p>
    <w:p w14:paraId="66A45A48" w14:textId="626340B7" w:rsidR="00481601" w:rsidRPr="005D0DB2" w:rsidRDefault="00481601" w:rsidP="005020EB">
      <w:pPr>
        <w:rPr>
          <w:rFonts w:asciiTheme="minorHAnsi" w:eastAsia="Times New Roman" w:hAnsiTheme="minorHAnsi" w:cstheme="minorHAnsi"/>
        </w:rPr>
      </w:pPr>
    </w:p>
    <w:p w14:paraId="252DCECB" w14:textId="77777777" w:rsidR="008616C7" w:rsidRDefault="008616C7">
      <w:pPr>
        <w:pStyle w:val="Titolo1"/>
        <w:spacing w:before="152"/>
        <w:ind w:left="748" w:right="840" w:firstLine="0"/>
        <w:jc w:val="center"/>
        <w:rPr>
          <w:spacing w:val="-1"/>
        </w:rPr>
      </w:pPr>
    </w:p>
    <w:p w14:paraId="696318BC" w14:textId="77777777" w:rsidR="00662C86" w:rsidRDefault="00B1510E">
      <w:pPr>
        <w:pStyle w:val="Titolo1"/>
        <w:spacing w:before="152"/>
        <w:ind w:left="748" w:right="840" w:firstLine="0"/>
        <w:jc w:val="center"/>
      </w:pPr>
      <w:r>
        <w:rPr>
          <w:spacing w:val="-1"/>
        </w:rPr>
        <w:t>Informativa</w:t>
      </w:r>
      <w:r>
        <w:rPr>
          <w:spacing w:val="-7"/>
        </w:rPr>
        <w:t xml:space="preserve"> </w:t>
      </w:r>
      <w:r>
        <w:rPr>
          <w:spacing w:val="-1"/>
        </w:rPr>
        <w:t>per</w:t>
      </w:r>
      <w:r>
        <w:rPr>
          <w:spacing w:val="-14"/>
        </w:rPr>
        <w:t xml:space="preserve"> </w:t>
      </w:r>
      <w:r>
        <w:rPr>
          <w:spacing w:val="-1"/>
        </w:rPr>
        <w:t>il</w:t>
      </w:r>
      <w:r>
        <w:rPr>
          <w:spacing w:val="-13"/>
        </w:rPr>
        <w:t xml:space="preserve"> </w:t>
      </w:r>
      <w:r>
        <w:rPr>
          <w:spacing w:val="-1"/>
        </w:rPr>
        <w:t>trattamento</w:t>
      </w:r>
      <w:r>
        <w:rPr>
          <w:spacing w:val="-11"/>
        </w:rPr>
        <w:t xml:space="preserve"> </w:t>
      </w:r>
      <w:r>
        <w:rPr>
          <w:spacing w:val="-1"/>
        </w:rPr>
        <w:t>dei</w:t>
      </w:r>
      <w:r>
        <w:rPr>
          <w:spacing w:val="-6"/>
        </w:rPr>
        <w:t xml:space="preserve"> </w:t>
      </w:r>
      <w:r>
        <w:rPr>
          <w:spacing w:val="-1"/>
        </w:rPr>
        <w:t>dati</w:t>
      </w:r>
      <w:r>
        <w:rPr>
          <w:spacing w:val="-6"/>
        </w:rPr>
        <w:t xml:space="preserve"> </w:t>
      </w:r>
      <w:r>
        <w:rPr>
          <w:spacing w:val="-1"/>
        </w:rPr>
        <w:t>personali</w:t>
      </w:r>
      <w:r>
        <w:rPr>
          <w:spacing w:val="-6"/>
        </w:rPr>
        <w:t xml:space="preserve"> </w:t>
      </w:r>
      <w:r>
        <w:rPr>
          <w:spacing w:val="-1"/>
        </w:rPr>
        <w:t>-</w:t>
      </w:r>
      <w:r>
        <w:rPr>
          <w:spacing w:val="-12"/>
        </w:rPr>
        <w:t xml:space="preserve"> </w:t>
      </w:r>
      <w:r>
        <w:rPr>
          <w:spacing w:val="-1"/>
        </w:rPr>
        <w:t>personale</w:t>
      </w:r>
      <w:r>
        <w:rPr>
          <w:spacing w:val="-10"/>
        </w:rPr>
        <w:t xml:space="preserve"> </w:t>
      </w:r>
      <w:r>
        <w:t>dipendente</w:t>
      </w:r>
    </w:p>
    <w:p w14:paraId="19B8E015" w14:textId="77777777" w:rsidR="00662C86" w:rsidRDefault="00B1510E">
      <w:pPr>
        <w:pStyle w:val="Corpotesto"/>
        <w:spacing w:before="60"/>
        <w:ind w:left="2393" w:right="2480"/>
        <w:jc w:val="center"/>
      </w:pPr>
      <w:r>
        <w:rPr>
          <w:spacing w:val="-1"/>
        </w:rPr>
        <w:t>ex</w:t>
      </w:r>
      <w:r>
        <w:rPr>
          <w:spacing w:val="-7"/>
        </w:rPr>
        <w:t xml:space="preserve"> </w:t>
      </w:r>
      <w:r>
        <w:rPr>
          <w:spacing w:val="-1"/>
        </w:rPr>
        <w:t>artt.</w:t>
      </w:r>
      <w:r>
        <w:rPr>
          <w:spacing w:val="-7"/>
        </w:rPr>
        <w:t xml:space="preserve"> </w:t>
      </w:r>
      <w:r>
        <w:rPr>
          <w:spacing w:val="-1"/>
        </w:rPr>
        <w:t>13</w:t>
      </w:r>
      <w:r>
        <w:rPr>
          <w:spacing w:val="-10"/>
        </w:rPr>
        <w:t xml:space="preserve"> </w:t>
      </w:r>
      <w:r>
        <w:rPr>
          <w:spacing w:val="-1"/>
        </w:rPr>
        <w:t>e</w:t>
      </w:r>
      <w:r>
        <w:rPr>
          <w:spacing w:val="-6"/>
        </w:rPr>
        <w:t xml:space="preserve"> </w:t>
      </w:r>
      <w:r>
        <w:rPr>
          <w:spacing w:val="-1"/>
        </w:rPr>
        <w:t>14</w:t>
      </w:r>
      <w:r>
        <w:rPr>
          <w:spacing w:val="-6"/>
        </w:rPr>
        <w:t xml:space="preserve"> </w:t>
      </w:r>
      <w:r>
        <w:t>Regolamento</w:t>
      </w:r>
      <w:r>
        <w:rPr>
          <w:spacing w:val="-6"/>
        </w:rPr>
        <w:t xml:space="preserve"> </w:t>
      </w:r>
      <w:r>
        <w:t>UE</w:t>
      </w:r>
      <w:r>
        <w:rPr>
          <w:spacing w:val="-12"/>
        </w:rPr>
        <w:t xml:space="preserve"> </w:t>
      </w:r>
      <w:r>
        <w:t>2016/679</w:t>
      </w:r>
      <w:r>
        <w:rPr>
          <w:spacing w:val="-3"/>
        </w:rPr>
        <w:t xml:space="preserve"> </w:t>
      </w:r>
      <w:r>
        <w:t>("GDPR")</w:t>
      </w:r>
    </w:p>
    <w:p w14:paraId="64793BCD" w14:textId="77777777" w:rsidR="00662C86" w:rsidRDefault="00662C86">
      <w:pPr>
        <w:pStyle w:val="Corpotesto"/>
        <w:spacing w:before="11"/>
        <w:ind w:left="0"/>
        <w:rPr>
          <w:sz w:val="31"/>
        </w:rPr>
      </w:pPr>
    </w:p>
    <w:p w14:paraId="19F80DD4" w14:textId="77777777" w:rsidR="00662C86" w:rsidRDefault="00B1510E">
      <w:pPr>
        <w:pStyle w:val="Corpotesto"/>
        <w:jc w:val="both"/>
      </w:pPr>
      <w:r>
        <w:t>Gentile</w:t>
      </w:r>
      <w:r>
        <w:rPr>
          <w:spacing w:val="-9"/>
        </w:rPr>
        <w:t xml:space="preserve"> </w:t>
      </w:r>
      <w:r>
        <w:t>Signore/a,</w:t>
      </w:r>
    </w:p>
    <w:p w14:paraId="5C373623" w14:textId="77777777" w:rsidR="00662C86" w:rsidRDefault="00B1510E">
      <w:pPr>
        <w:pStyle w:val="Corpotesto"/>
        <w:spacing w:before="60"/>
        <w:ind w:right="209"/>
        <w:jc w:val="both"/>
      </w:pPr>
      <w:r>
        <w:t>secondo le disposizioni del Regolamento Europeo 2016/679, nel seguito indicato sinteticamente come</w:t>
      </w:r>
      <w:r>
        <w:rPr>
          <w:spacing w:val="1"/>
        </w:rPr>
        <w:t xml:space="preserve"> </w:t>
      </w:r>
      <w:r>
        <w:t xml:space="preserve">Regolamento, e del Decreto Legislativo n. 196/2003 modificato dal </w:t>
      </w:r>
      <w:proofErr w:type="spellStart"/>
      <w:r>
        <w:t>D.Lgs.</w:t>
      </w:r>
      <w:proofErr w:type="spellEnd"/>
      <w:r>
        <w:t xml:space="preserve"> 101/2018, nel seguito indicato</w:t>
      </w:r>
      <w:r>
        <w:rPr>
          <w:spacing w:val="1"/>
        </w:rPr>
        <w:t xml:space="preserve"> </w:t>
      </w:r>
      <w:r>
        <w:t>sinteticamente come Codice, il trattamento dei dati personali che la riguardano sarà improntato ai principi</w:t>
      </w:r>
      <w:r>
        <w:rPr>
          <w:spacing w:val="1"/>
        </w:rPr>
        <w:t xml:space="preserve"> </w:t>
      </w:r>
      <w:r>
        <w:t>di liceità, correttezza e trasparenza ed effettuato attraverso l’adozione di misure tecniche ed organizzative</w:t>
      </w:r>
      <w:r>
        <w:rPr>
          <w:spacing w:val="1"/>
        </w:rPr>
        <w:t xml:space="preserve"> </w:t>
      </w:r>
      <w:r>
        <w:t>opportunamente identificate al fine di garantire ai suoi dati riservatezza, correttezza ed integrità e a lei il</w:t>
      </w:r>
      <w:r>
        <w:rPr>
          <w:spacing w:val="1"/>
        </w:rPr>
        <w:t xml:space="preserve"> </w:t>
      </w:r>
      <w:r>
        <w:t>pieno</w:t>
      </w:r>
      <w:r>
        <w:rPr>
          <w:spacing w:val="-2"/>
        </w:rPr>
        <w:t xml:space="preserve"> </w:t>
      </w:r>
      <w:r>
        <w:t>esercizio</w:t>
      </w:r>
      <w:r>
        <w:rPr>
          <w:spacing w:val="-2"/>
        </w:rPr>
        <w:t xml:space="preserve"> </w:t>
      </w:r>
      <w:r>
        <w:t>dei</w:t>
      </w:r>
      <w:r>
        <w:rPr>
          <w:spacing w:val="-2"/>
        </w:rPr>
        <w:t xml:space="preserve"> </w:t>
      </w:r>
      <w:r>
        <w:t>suoi</w:t>
      </w:r>
      <w:r>
        <w:rPr>
          <w:spacing w:val="-3"/>
        </w:rPr>
        <w:t xml:space="preserve"> </w:t>
      </w:r>
      <w:r>
        <w:t>diritti.</w:t>
      </w:r>
    </w:p>
    <w:p w14:paraId="4D24B86D" w14:textId="77777777" w:rsidR="00662C86" w:rsidRDefault="00B1510E">
      <w:pPr>
        <w:pStyle w:val="Corpotesto"/>
        <w:spacing w:before="64"/>
        <w:jc w:val="both"/>
      </w:pPr>
      <w:r>
        <w:rPr>
          <w:spacing w:val="-1"/>
        </w:rPr>
        <w:t>Questo</w:t>
      </w:r>
      <w:r>
        <w:rPr>
          <w:spacing w:val="-6"/>
        </w:rPr>
        <w:t xml:space="preserve"> </w:t>
      </w:r>
      <w:r>
        <w:rPr>
          <w:spacing w:val="-1"/>
        </w:rPr>
        <w:t>Istituto</w:t>
      </w:r>
      <w:r>
        <w:rPr>
          <w:spacing w:val="-11"/>
        </w:rPr>
        <w:t xml:space="preserve"> </w:t>
      </w:r>
      <w:r>
        <w:rPr>
          <w:spacing w:val="-1"/>
        </w:rPr>
        <w:t>Le</w:t>
      </w:r>
      <w:r>
        <w:rPr>
          <w:spacing w:val="-5"/>
        </w:rPr>
        <w:t xml:space="preserve"> </w:t>
      </w:r>
      <w:r>
        <w:rPr>
          <w:spacing w:val="-1"/>
        </w:rPr>
        <w:t>fornisce</w:t>
      </w:r>
      <w:r>
        <w:rPr>
          <w:spacing w:val="-9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seguenti</w:t>
      </w:r>
      <w:r>
        <w:rPr>
          <w:spacing w:val="-14"/>
        </w:rPr>
        <w:t xml:space="preserve"> </w:t>
      </w:r>
      <w:r>
        <w:t>informazioni</w:t>
      </w:r>
      <w:r>
        <w:rPr>
          <w:spacing w:val="-10"/>
        </w:rPr>
        <w:t xml:space="preserve"> </w:t>
      </w:r>
      <w:r>
        <w:t>sul</w:t>
      </w:r>
      <w:r>
        <w:rPr>
          <w:spacing w:val="-12"/>
        </w:rPr>
        <w:t xml:space="preserve"> </w:t>
      </w:r>
      <w:r>
        <w:t>trattamento</w:t>
      </w:r>
      <w:r>
        <w:rPr>
          <w:spacing w:val="-8"/>
        </w:rPr>
        <w:t xml:space="preserve"> </w:t>
      </w:r>
      <w:r>
        <w:t>dei</w:t>
      </w:r>
      <w:r>
        <w:rPr>
          <w:spacing w:val="-8"/>
        </w:rPr>
        <w:t xml:space="preserve"> </w:t>
      </w:r>
      <w:r>
        <w:t>suoi</w:t>
      </w:r>
      <w:r>
        <w:rPr>
          <w:spacing w:val="-12"/>
        </w:rPr>
        <w:t xml:space="preserve"> </w:t>
      </w:r>
      <w:r>
        <w:t>dati.</w:t>
      </w:r>
    </w:p>
    <w:p w14:paraId="14C41407" w14:textId="77777777" w:rsidR="00662C86" w:rsidRDefault="00662C86">
      <w:pPr>
        <w:pStyle w:val="Corpotesto"/>
        <w:spacing w:before="11"/>
        <w:ind w:left="0"/>
        <w:rPr>
          <w:sz w:val="31"/>
        </w:rPr>
      </w:pPr>
    </w:p>
    <w:p w14:paraId="41410FA2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bookmarkStart w:id="2" w:name="_bookmark0"/>
      <w:bookmarkEnd w:id="2"/>
      <w:r>
        <w:rPr>
          <w:spacing w:val="-1"/>
        </w:rPr>
        <w:t>Dati</w:t>
      </w:r>
      <w:r>
        <w:rPr>
          <w:spacing w:val="-7"/>
        </w:rPr>
        <w:t xml:space="preserve"> </w:t>
      </w:r>
      <w:r>
        <w:rPr>
          <w:spacing w:val="-1"/>
        </w:rPr>
        <w:t>del</w:t>
      </w:r>
      <w:r>
        <w:rPr>
          <w:spacing w:val="-11"/>
        </w:rPr>
        <w:t xml:space="preserve"> </w:t>
      </w:r>
      <w:r>
        <w:rPr>
          <w:spacing w:val="-1"/>
        </w:rPr>
        <w:t>Titolare</w:t>
      </w:r>
      <w:r>
        <w:rPr>
          <w:spacing w:val="-7"/>
        </w:rPr>
        <w:t xml:space="preserve"> </w:t>
      </w:r>
      <w:r>
        <w:rPr>
          <w:spacing w:val="-1"/>
        </w:rPr>
        <w:t>e</w:t>
      </w:r>
      <w:r>
        <w:rPr>
          <w:spacing w:val="-10"/>
        </w:rPr>
        <w:t xml:space="preserve"> </w:t>
      </w:r>
      <w:r>
        <w:rPr>
          <w:spacing w:val="-1"/>
        </w:rPr>
        <w:t>del</w:t>
      </w:r>
      <w:r>
        <w:rPr>
          <w:spacing w:val="-9"/>
        </w:rPr>
        <w:t xml:space="preserve"> </w:t>
      </w:r>
      <w:r>
        <w:t>Responsabile</w:t>
      </w:r>
      <w:r>
        <w:rPr>
          <w:spacing w:val="-10"/>
        </w:rPr>
        <w:t xml:space="preserve"> </w:t>
      </w:r>
      <w:r>
        <w:t>per</w:t>
      </w:r>
      <w:r>
        <w:rPr>
          <w:spacing w:val="-6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Protezione</w:t>
      </w:r>
      <w:r>
        <w:rPr>
          <w:spacing w:val="-10"/>
        </w:rPr>
        <w:t xml:space="preserve"> </w:t>
      </w:r>
      <w:r>
        <w:t>dei</w:t>
      </w:r>
      <w:r>
        <w:rPr>
          <w:spacing w:val="-6"/>
        </w:rPr>
        <w:t xml:space="preserve"> </w:t>
      </w:r>
      <w:r>
        <w:t>Dati</w:t>
      </w:r>
      <w:r>
        <w:rPr>
          <w:spacing w:val="-8"/>
        </w:rPr>
        <w:t xml:space="preserve"> </w:t>
      </w:r>
      <w:r>
        <w:t>(DPO)</w:t>
      </w:r>
    </w:p>
    <w:p w14:paraId="78019171" w14:textId="77777777" w:rsidR="00662C86" w:rsidRDefault="00B1510E">
      <w:pPr>
        <w:pStyle w:val="Corpotesto"/>
        <w:spacing w:before="60"/>
        <w:jc w:val="both"/>
      </w:pPr>
      <w:r>
        <w:t>Il</w:t>
      </w:r>
      <w:r>
        <w:rPr>
          <w:spacing w:val="-4"/>
        </w:rPr>
        <w:t xml:space="preserve"> </w:t>
      </w:r>
      <w:r>
        <w:t>titolare</w:t>
      </w:r>
      <w:r>
        <w:rPr>
          <w:spacing w:val="-3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trattamento,</w:t>
      </w:r>
      <w:r>
        <w:rPr>
          <w:spacing w:val="-9"/>
        </w:rPr>
        <w:t xml:space="preserve"> </w:t>
      </w:r>
      <w:r>
        <w:t>nel</w:t>
      </w:r>
      <w:r>
        <w:rPr>
          <w:spacing w:val="-4"/>
        </w:rPr>
        <w:t xml:space="preserve"> </w:t>
      </w:r>
      <w:r>
        <w:t>seguito</w:t>
      </w:r>
      <w:r>
        <w:rPr>
          <w:spacing w:val="-2"/>
        </w:rPr>
        <w:t xml:space="preserve"> </w:t>
      </w:r>
      <w:r>
        <w:t>indicato</w:t>
      </w:r>
      <w:r>
        <w:rPr>
          <w:spacing w:val="-4"/>
        </w:rPr>
        <w:t xml:space="preserve"> </w:t>
      </w:r>
      <w:r>
        <w:t>sinteticamente</w:t>
      </w:r>
      <w:r>
        <w:rPr>
          <w:spacing w:val="-3"/>
        </w:rPr>
        <w:t xml:space="preserve"> </w:t>
      </w:r>
      <w:r>
        <w:t>come</w:t>
      </w:r>
      <w:r>
        <w:rPr>
          <w:spacing w:val="-5"/>
        </w:rPr>
        <w:t xml:space="preserve"> </w:t>
      </w:r>
      <w:r>
        <w:t>Titolare,</w:t>
      </w:r>
      <w:r>
        <w:rPr>
          <w:spacing w:val="-6"/>
        </w:rPr>
        <w:t xml:space="preserve"> </w:t>
      </w:r>
      <w:r>
        <w:t>è:</w:t>
      </w:r>
    </w:p>
    <w:p w14:paraId="6F3582DA" w14:textId="77777777" w:rsidR="00662C86" w:rsidRDefault="00B1510E">
      <w:pPr>
        <w:pStyle w:val="Corpotesto"/>
        <w:spacing w:before="63"/>
        <w:ind w:left="835"/>
      </w:pPr>
      <w:r>
        <w:rPr>
          <w:spacing w:val="-1"/>
        </w:rPr>
        <w:t>l’Istituto</w:t>
      </w:r>
      <w:r>
        <w:rPr>
          <w:spacing w:val="-13"/>
        </w:rPr>
        <w:t xml:space="preserve"> </w:t>
      </w:r>
      <w:r>
        <w:rPr>
          <w:spacing w:val="-1"/>
        </w:rPr>
        <w:t>/</w:t>
      </w:r>
      <w:r>
        <w:rPr>
          <w:spacing w:val="-8"/>
        </w:rPr>
        <w:t xml:space="preserve"> </w:t>
      </w:r>
      <w:r>
        <w:rPr>
          <w:spacing w:val="-1"/>
        </w:rPr>
        <w:t>La</w:t>
      </w:r>
      <w:r>
        <w:rPr>
          <w:spacing w:val="-7"/>
        </w:rPr>
        <w:t xml:space="preserve"> </w:t>
      </w:r>
      <w:r>
        <w:rPr>
          <w:spacing w:val="-1"/>
        </w:rPr>
        <w:t>Scuola</w:t>
      </w:r>
      <w:r>
        <w:rPr>
          <w:spacing w:val="-7"/>
        </w:rPr>
        <w:t xml:space="preserve"> </w:t>
      </w:r>
      <w:r>
        <w:rPr>
          <w:spacing w:val="-1"/>
        </w:rPr>
        <w:t>ISTITUTO</w:t>
      </w:r>
      <w:r>
        <w:rPr>
          <w:spacing w:val="-6"/>
        </w:rPr>
        <w:t xml:space="preserve"> </w:t>
      </w:r>
      <w:r>
        <w:t>COMPRENSIVO</w:t>
      </w:r>
      <w:r>
        <w:rPr>
          <w:spacing w:val="-7"/>
        </w:rPr>
        <w:t xml:space="preserve"> </w:t>
      </w:r>
      <w:r>
        <w:t>"G.</w:t>
      </w:r>
      <w:r>
        <w:rPr>
          <w:spacing w:val="-9"/>
        </w:rPr>
        <w:t xml:space="preserve"> </w:t>
      </w:r>
      <w:r>
        <w:t>RODARI</w:t>
      </w:r>
      <w:r>
        <w:rPr>
          <w:spacing w:val="-10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G.</w:t>
      </w:r>
      <w:r>
        <w:rPr>
          <w:spacing w:val="-8"/>
        </w:rPr>
        <w:t xml:space="preserve"> </w:t>
      </w:r>
      <w:r>
        <w:t>NOSENGO",</w:t>
      </w:r>
    </w:p>
    <w:p w14:paraId="72E9C720" w14:textId="77777777" w:rsidR="00662C86" w:rsidRDefault="00B1510E">
      <w:pPr>
        <w:pStyle w:val="Corpotesto"/>
        <w:spacing w:before="65" w:line="290" w:lineRule="auto"/>
        <w:ind w:left="835" w:right="1308"/>
      </w:pPr>
      <w:r>
        <w:t>con sede legale in VIA SAN PAOLO 107, a GRAVINA DI CATANIA, provincia di CT,</w:t>
      </w:r>
      <w:r>
        <w:rPr>
          <w:spacing w:val="1"/>
        </w:rPr>
        <w:t xml:space="preserve"> </w:t>
      </w:r>
      <w:r>
        <w:rPr>
          <w:spacing w:val="-1"/>
        </w:rPr>
        <w:t>telefono</w:t>
      </w:r>
      <w:r>
        <w:rPr>
          <w:spacing w:val="-15"/>
        </w:rPr>
        <w:t xml:space="preserve"> </w:t>
      </w:r>
      <w:r>
        <w:rPr>
          <w:spacing w:val="-1"/>
        </w:rPr>
        <w:t>0957258150,</w:t>
      </w:r>
      <w:r>
        <w:rPr>
          <w:spacing w:val="-9"/>
        </w:rPr>
        <w:t xml:space="preserve"> </w:t>
      </w:r>
      <w:r>
        <w:rPr>
          <w:spacing w:val="-1"/>
        </w:rPr>
        <w:t>codice</w:t>
      </w:r>
      <w:r>
        <w:rPr>
          <w:spacing w:val="-9"/>
        </w:rPr>
        <w:t xml:space="preserve"> </w:t>
      </w:r>
      <w:r>
        <w:rPr>
          <w:spacing w:val="-1"/>
        </w:rPr>
        <w:t>fiscale</w:t>
      </w:r>
      <w:r>
        <w:rPr>
          <w:spacing w:val="-10"/>
        </w:rPr>
        <w:t xml:space="preserve"> </w:t>
      </w:r>
      <w:r>
        <w:rPr>
          <w:spacing w:val="-1"/>
        </w:rPr>
        <w:t>93190610878,</w:t>
      </w:r>
      <w:r>
        <w:rPr>
          <w:spacing w:val="-6"/>
        </w:rPr>
        <w:t xml:space="preserve"> </w:t>
      </w:r>
      <w:r>
        <w:rPr>
          <w:spacing w:val="-1"/>
        </w:rPr>
        <w:t>codice</w:t>
      </w:r>
      <w:r>
        <w:rPr>
          <w:spacing w:val="-9"/>
        </w:rPr>
        <w:t xml:space="preserve"> </w:t>
      </w:r>
      <w:r>
        <w:rPr>
          <w:spacing w:val="-1"/>
        </w:rPr>
        <w:t>meccanografico</w:t>
      </w:r>
      <w:r>
        <w:rPr>
          <w:spacing w:val="-11"/>
        </w:rPr>
        <w:t xml:space="preserve"> </w:t>
      </w:r>
      <w:r>
        <w:t>CTIC8A4007,</w:t>
      </w:r>
      <w:r>
        <w:rPr>
          <w:spacing w:val="-46"/>
        </w:rPr>
        <w:t xml:space="preserve"> </w:t>
      </w:r>
      <w:r>
        <w:t>email</w:t>
      </w:r>
      <w:r>
        <w:rPr>
          <w:spacing w:val="-9"/>
        </w:rPr>
        <w:t xml:space="preserve"> </w:t>
      </w:r>
      <w:hyperlink r:id="rId13">
        <w:r>
          <w:t>ctic8a4007@istruzione.it,</w:t>
        </w:r>
        <w:r>
          <w:rPr>
            <w:spacing w:val="-1"/>
          </w:rPr>
          <w:t xml:space="preserve"> </w:t>
        </w:r>
      </w:hyperlink>
      <w:r>
        <w:t>PEC</w:t>
      </w:r>
      <w:r>
        <w:rPr>
          <w:spacing w:val="-2"/>
        </w:rPr>
        <w:t xml:space="preserve"> </w:t>
      </w:r>
      <w:hyperlink r:id="rId14">
        <w:r>
          <w:t>ctic8a4007@pec.istruzione.it,</w:t>
        </w:r>
      </w:hyperlink>
    </w:p>
    <w:p w14:paraId="0D89000D" w14:textId="77777777" w:rsidR="00662C86" w:rsidRDefault="00B1510E">
      <w:pPr>
        <w:pStyle w:val="Corpotesto"/>
        <w:spacing w:before="4"/>
        <w:ind w:left="835"/>
      </w:pPr>
      <w:r>
        <w:rPr>
          <w:spacing w:val="-1"/>
        </w:rPr>
        <w:t>rappresentato</w:t>
      </w:r>
      <w:r>
        <w:rPr>
          <w:spacing w:val="-9"/>
        </w:rPr>
        <w:t xml:space="preserve"> </w:t>
      </w:r>
      <w:r>
        <w:rPr>
          <w:spacing w:val="-1"/>
        </w:rPr>
        <w:t>dal</w:t>
      </w:r>
      <w:r>
        <w:rPr>
          <w:spacing w:val="-15"/>
        </w:rPr>
        <w:t xml:space="preserve"> </w:t>
      </w:r>
      <w:r>
        <w:rPr>
          <w:spacing w:val="-1"/>
        </w:rPr>
        <w:t>Dirigente</w:t>
      </w:r>
      <w:r>
        <w:rPr>
          <w:spacing w:val="-8"/>
        </w:rPr>
        <w:t xml:space="preserve"> </w:t>
      </w:r>
      <w:r>
        <w:rPr>
          <w:spacing w:val="-1"/>
        </w:rPr>
        <w:t>Scolastico</w:t>
      </w:r>
      <w:r>
        <w:rPr>
          <w:spacing w:val="-5"/>
        </w:rPr>
        <w:t xml:space="preserve"> </w:t>
      </w:r>
      <w:r>
        <w:t>SAMPOGNARO</w:t>
      </w:r>
      <w:r>
        <w:rPr>
          <w:spacing w:val="-14"/>
        </w:rPr>
        <w:t xml:space="preserve"> </w:t>
      </w:r>
      <w:r>
        <w:t>ANNA</w:t>
      </w:r>
      <w:r>
        <w:rPr>
          <w:spacing w:val="-7"/>
        </w:rPr>
        <w:t xml:space="preserve"> </w:t>
      </w:r>
      <w:r>
        <w:t>MARIA.</w:t>
      </w:r>
    </w:p>
    <w:p w14:paraId="5BD3BC13" w14:textId="77777777" w:rsidR="00662C86" w:rsidRDefault="00B1510E">
      <w:pPr>
        <w:pStyle w:val="Corpotesto"/>
        <w:spacing w:before="61" w:line="292" w:lineRule="auto"/>
        <w:ind w:left="821" w:right="1308" w:hanging="709"/>
      </w:pPr>
      <w:r>
        <w:rPr>
          <w:spacing w:val="-1"/>
        </w:rPr>
        <w:t>Il</w:t>
      </w:r>
      <w:r>
        <w:rPr>
          <w:spacing w:val="-9"/>
        </w:rPr>
        <w:t xml:space="preserve"> </w:t>
      </w:r>
      <w:r>
        <w:rPr>
          <w:spacing w:val="-1"/>
        </w:rPr>
        <w:t>Responsabile</w:t>
      </w:r>
      <w:r>
        <w:rPr>
          <w:spacing w:val="-8"/>
        </w:rPr>
        <w:t xml:space="preserve"> </w:t>
      </w:r>
      <w:r>
        <w:rPr>
          <w:spacing w:val="-1"/>
        </w:rPr>
        <w:t>per</w:t>
      </w:r>
      <w:r>
        <w:rPr>
          <w:spacing w:val="-9"/>
        </w:rPr>
        <w:t xml:space="preserve"> </w:t>
      </w:r>
      <w:r>
        <w:rPr>
          <w:spacing w:val="-1"/>
        </w:rPr>
        <w:t>la</w:t>
      </w:r>
      <w:r>
        <w:rPr>
          <w:spacing w:val="-13"/>
        </w:rPr>
        <w:t xml:space="preserve"> </w:t>
      </w:r>
      <w:r>
        <w:rPr>
          <w:spacing w:val="-1"/>
        </w:rPr>
        <w:t>Protezione</w:t>
      </w:r>
      <w:r>
        <w:rPr>
          <w:spacing w:val="-6"/>
        </w:rPr>
        <w:t xml:space="preserve"> </w:t>
      </w:r>
      <w:r>
        <w:t>dei</w:t>
      </w:r>
      <w:r>
        <w:rPr>
          <w:spacing w:val="-11"/>
        </w:rPr>
        <w:t xml:space="preserve"> </w:t>
      </w:r>
      <w:r>
        <w:t>Dati,</w:t>
      </w:r>
      <w:r>
        <w:rPr>
          <w:spacing w:val="-9"/>
        </w:rPr>
        <w:t xml:space="preserve"> </w:t>
      </w:r>
      <w:r>
        <w:t>nel</w:t>
      </w:r>
      <w:r>
        <w:rPr>
          <w:spacing w:val="-8"/>
        </w:rPr>
        <w:t xml:space="preserve"> </w:t>
      </w:r>
      <w:r>
        <w:t>seguito</w:t>
      </w:r>
      <w:r>
        <w:rPr>
          <w:spacing w:val="-8"/>
        </w:rPr>
        <w:t xml:space="preserve"> </w:t>
      </w:r>
      <w:r>
        <w:t>indicato</w:t>
      </w:r>
      <w:r>
        <w:rPr>
          <w:spacing w:val="-7"/>
        </w:rPr>
        <w:t xml:space="preserve"> </w:t>
      </w:r>
      <w:r>
        <w:t>sinteticamente</w:t>
      </w:r>
      <w:r>
        <w:rPr>
          <w:spacing w:val="-8"/>
        </w:rPr>
        <w:t xml:space="preserve"> </w:t>
      </w:r>
      <w:r>
        <w:t>come</w:t>
      </w:r>
      <w:r>
        <w:rPr>
          <w:spacing w:val="-10"/>
        </w:rPr>
        <w:t xml:space="preserve"> </w:t>
      </w:r>
      <w:r>
        <w:t>DPO,</w:t>
      </w:r>
      <w:r>
        <w:rPr>
          <w:spacing w:val="-8"/>
        </w:rPr>
        <w:t xml:space="preserve"> </w:t>
      </w:r>
      <w:r>
        <w:t>è:</w:t>
      </w:r>
      <w:r>
        <w:rPr>
          <w:spacing w:val="-46"/>
        </w:rPr>
        <w:t xml:space="preserve"> </w:t>
      </w:r>
      <w:proofErr w:type="spellStart"/>
      <w:r>
        <w:t>NetSense</w:t>
      </w:r>
      <w:proofErr w:type="spellEnd"/>
      <w:r>
        <w:rPr>
          <w:spacing w:val="-2"/>
        </w:rPr>
        <w:t xml:space="preserve"> </w:t>
      </w:r>
      <w:r>
        <w:t>S.r.l.</w:t>
      </w:r>
      <w:r>
        <w:rPr>
          <w:spacing w:val="-1"/>
        </w:rPr>
        <w:t xml:space="preserve"> </w:t>
      </w:r>
      <w:r>
        <w:t>nella persona</w:t>
      </w:r>
      <w:r>
        <w:rPr>
          <w:spacing w:val="-1"/>
        </w:rPr>
        <w:t xml:space="preserve"> </w:t>
      </w:r>
      <w:r>
        <w:t>dell’ing. Renato</w:t>
      </w:r>
      <w:r>
        <w:rPr>
          <w:spacing w:val="-1"/>
        </w:rPr>
        <w:t xml:space="preserve"> </w:t>
      </w:r>
      <w:r>
        <w:t>Narcisi,</w:t>
      </w:r>
    </w:p>
    <w:p w14:paraId="64E31E6F" w14:textId="77777777" w:rsidR="00662C86" w:rsidRDefault="00B1510E">
      <w:pPr>
        <w:pStyle w:val="Corpotesto"/>
        <w:spacing w:line="297" w:lineRule="auto"/>
        <w:ind w:left="835" w:right="3277"/>
      </w:pPr>
      <w:r>
        <w:t>con</w:t>
      </w:r>
      <w:r>
        <w:rPr>
          <w:spacing w:val="-11"/>
        </w:rPr>
        <w:t xml:space="preserve"> </w:t>
      </w:r>
      <w:r>
        <w:t>sede</w:t>
      </w:r>
      <w:r>
        <w:rPr>
          <w:spacing w:val="-10"/>
        </w:rPr>
        <w:t xml:space="preserve"> </w:t>
      </w:r>
      <w:r>
        <w:t>legale</w:t>
      </w:r>
      <w:r>
        <w:rPr>
          <w:spacing w:val="-8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via</w:t>
      </w:r>
      <w:r>
        <w:rPr>
          <w:spacing w:val="-10"/>
        </w:rPr>
        <w:t xml:space="preserve"> </w:t>
      </w:r>
      <w:proofErr w:type="spellStart"/>
      <w:r>
        <w:t>Novaluce</w:t>
      </w:r>
      <w:proofErr w:type="spellEnd"/>
      <w:r>
        <w:rPr>
          <w:spacing w:val="-5"/>
        </w:rPr>
        <w:t xml:space="preserve"> </w:t>
      </w:r>
      <w:r>
        <w:t>38,</w:t>
      </w:r>
      <w:r>
        <w:rPr>
          <w:spacing w:val="-10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Tremestieri</w:t>
      </w:r>
      <w:r>
        <w:rPr>
          <w:spacing w:val="-12"/>
        </w:rPr>
        <w:t xml:space="preserve"> </w:t>
      </w:r>
      <w:r>
        <w:t>Etneo</w:t>
      </w:r>
      <w:r>
        <w:rPr>
          <w:spacing w:val="-11"/>
        </w:rPr>
        <w:t xml:space="preserve"> </w:t>
      </w:r>
      <w:r>
        <w:t>(CT),</w:t>
      </w:r>
      <w:r>
        <w:rPr>
          <w:spacing w:val="-47"/>
        </w:rPr>
        <w:t xml:space="preserve"> </w:t>
      </w:r>
      <w:r>
        <w:t>Partita</w:t>
      </w:r>
      <w:r>
        <w:rPr>
          <w:spacing w:val="-5"/>
        </w:rPr>
        <w:t xml:space="preserve"> </w:t>
      </w:r>
      <w:r>
        <w:t>IVA</w:t>
      </w:r>
      <w:r>
        <w:rPr>
          <w:spacing w:val="-5"/>
        </w:rPr>
        <w:t xml:space="preserve"> </w:t>
      </w:r>
      <w:r>
        <w:t>04253850871,</w:t>
      </w:r>
    </w:p>
    <w:p w14:paraId="781379FD" w14:textId="77777777" w:rsidR="00662C86" w:rsidRDefault="00B1510E">
      <w:pPr>
        <w:pStyle w:val="Corpotesto"/>
        <w:spacing w:line="295" w:lineRule="auto"/>
        <w:ind w:left="835" w:right="2262"/>
      </w:pPr>
      <w:r>
        <w:rPr>
          <w:spacing w:val="-1"/>
        </w:rPr>
        <w:t>email</w:t>
      </w:r>
      <w:r>
        <w:rPr>
          <w:spacing w:val="-14"/>
        </w:rPr>
        <w:t xml:space="preserve"> </w:t>
      </w:r>
      <w:r>
        <w:rPr>
          <w:spacing w:val="-1"/>
        </w:rPr>
        <w:t>aziendale:</w:t>
      </w:r>
      <w:r>
        <w:rPr>
          <w:spacing w:val="-5"/>
        </w:rPr>
        <w:t xml:space="preserve"> </w:t>
      </w:r>
      <w:hyperlink r:id="rId15">
        <w:r>
          <w:rPr>
            <w:spacing w:val="-1"/>
          </w:rPr>
          <w:t>info@netsenseweb.com,</w:t>
        </w:r>
        <w:r>
          <w:rPr>
            <w:spacing w:val="-12"/>
          </w:rPr>
          <w:t xml:space="preserve"> </w:t>
        </w:r>
      </w:hyperlink>
      <w:r>
        <w:t>PEC</w:t>
      </w:r>
      <w:r>
        <w:rPr>
          <w:spacing w:val="-7"/>
        </w:rPr>
        <w:t xml:space="preserve"> </w:t>
      </w:r>
      <w:r>
        <w:t>aziendale:</w:t>
      </w:r>
      <w:r>
        <w:rPr>
          <w:spacing w:val="-4"/>
        </w:rPr>
        <w:t xml:space="preserve"> </w:t>
      </w:r>
      <w:hyperlink r:id="rId16">
        <w:r>
          <w:t>netsense@pec.it</w:t>
        </w:r>
      </w:hyperlink>
      <w:r>
        <w:rPr>
          <w:spacing w:val="-46"/>
        </w:rPr>
        <w:t xml:space="preserve"> </w:t>
      </w:r>
      <w:r>
        <w:t>PEC</w:t>
      </w:r>
      <w:r>
        <w:rPr>
          <w:spacing w:val="-5"/>
        </w:rPr>
        <w:t xml:space="preserve"> </w:t>
      </w:r>
      <w:r>
        <w:t>personale:</w:t>
      </w:r>
      <w:r>
        <w:rPr>
          <w:spacing w:val="-4"/>
        </w:rPr>
        <w:t xml:space="preserve"> </w:t>
      </w:r>
      <w:hyperlink r:id="rId17">
        <w:r>
          <w:t>renato.narcisi@arubapec.it</w:t>
        </w:r>
      </w:hyperlink>
    </w:p>
    <w:p w14:paraId="1E3BCDCE" w14:textId="77777777" w:rsidR="00662C86" w:rsidRDefault="00662C86">
      <w:pPr>
        <w:pStyle w:val="Corpotesto"/>
        <w:spacing w:before="10"/>
        <w:ind w:left="0"/>
        <w:rPr>
          <w:sz w:val="25"/>
        </w:rPr>
      </w:pPr>
    </w:p>
    <w:p w14:paraId="77532B14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bookmarkStart w:id="3" w:name="_bookmark1"/>
      <w:bookmarkEnd w:id="3"/>
      <w:r>
        <w:rPr>
          <w:spacing w:val="-1"/>
        </w:rPr>
        <w:t>Oggetto,</w:t>
      </w:r>
      <w:r>
        <w:rPr>
          <w:spacing w:val="-11"/>
        </w:rPr>
        <w:t xml:space="preserve"> </w:t>
      </w:r>
      <w:r>
        <w:rPr>
          <w:spacing w:val="-1"/>
        </w:rPr>
        <w:t>finalità</w:t>
      </w:r>
      <w:r>
        <w:rPr>
          <w:spacing w:val="-11"/>
        </w:rPr>
        <w:t xml:space="preserve"> </w:t>
      </w:r>
      <w:r>
        <w:rPr>
          <w:spacing w:val="-1"/>
        </w:rPr>
        <w:t>e</w:t>
      </w:r>
      <w:r>
        <w:rPr>
          <w:spacing w:val="-13"/>
        </w:rPr>
        <w:t xml:space="preserve"> </w:t>
      </w:r>
      <w:r>
        <w:rPr>
          <w:spacing w:val="-1"/>
        </w:rPr>
        <w:t>base</w:t>
      </w:r>
      <w:r>
        <w:rPr>
          <w:spacing w:val="-16"/>
        </w:rPr>
        <w:t xml:space="preserve"> </w:t>
      </w:r>
      <w:r>
        <w:rPr>
          <w:spacing w:val="-1"/>
        </w:rPr>
        <w:t>giuridica</w:t>
      </w:r>
      <w:r>
        <w:rPr>
          <w:spacing w:val="-12"/>
        </w:rPr>
        <w:t xml:space="preserve"> </w:t>
      </w:r>
      <w:r>
        <w:rPr>
          <w:spacing w:val="-1"/>
        </w:rPr>
        <w:t>del</w:t>
      </w:r>
      <w:r>
        <w:rPr>
          <w:spacing w:val="-8"/>
        </w:rPr>
        <w:t xml:space="preserve"> </w:t>
      </w:r>
      <w:r>
        <w:rPr>
          <w:spacing w:val="-1"/>
        </w:rPr>
        <w:t>trattamento</w:t>
      </w:r>
    </w:p>
    <w:p w14:paraId="4CA896E6" w14:textId="77777777" w:rsidR="00B1510E" w:rsidRDefault="00B1510E">
      <w:pPr>
        <w:pStyle w:val="Corpotesto"/>
        <w:spacing w:before="58"/>
        <w:ind w:right="226"/>
        <w:jc w:val="both"/>
        <w:rPr>
          <w:spacing w:val="-47"/>
        </w:rPr>
      </w:pPr>
      <w:r>
        <w:t>Il Titolare, al fine di espletare le sue funzioni istituzionali riguardanti la gestione del rapporto di lavoro da lei</w:t>
      </w:r>
      <w:r>
        <w:rPr>
          <w:spacing w:val="-47"/>
        </w:rPr>
        <w:t xml:space="preserve"> </w:t>
      </w:r>
    </w:p>
    <w:p w14:paraId="7AB1E079" w14:textId="77777777" w:rsidR="00662C86" w:rsidRDefault="00B1510E">
      <w:pPr>
        <w:pStyle w:val="Corpotesto"/>
        <w:spacing w:before="58"/>
        <w:ind w:right="226"/>
        <w:jc w:val="both"/>
      </w:pPr>
      <w:r>
        <w:t>instaurato con il MIUR o da lei instaurato con la scuola, effettua il trattamento di un’ampia categoria di dati</w:t>
      </w:r>
      <w:r>
        <w:rPr>
          <w:spacing w:val="-47"/>
        </w:rPr>
        <w:t xml:space="preserve"> </w:t>
      </w:r>
      <w:r>
        <w:t>personali,</w:t>
      </w:r>
      <w:r>
        <w:rPr>
          <w:spacing w:val="-9"/>
        </w:rPr>
        <w:t xml:space="preserve"> </w:t>
      </w:r>
      <w:r>
        <w:t>compresi</w:t>
      </w:r>
      <w:r>
        <w:rPr>
          <w:spacing w:val="-8"/>
        </w:rPr>
        <w:t xml:space="preserve"> </w:t>
      </w:r>
      <w:r>
        <w:t>quelli</w:t>
      </w:r>
      <w:r>
        <w:rPr>
          <w:spacing w:val="-9"/>
        </w:rPr>
        <w:t xml:space="preserve"> </w:t>
      </w:r>
      <w:r>
        <w:t>appartenenti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categorie</w:t>
      </w:r>
      <w:r>
        <w:rPr>
          <w:spacing w:val="-5"/>
        </w:rPr>
        <w:t xml:space="preserve"> </w:t>
      </w:r>
      <w:r>
        <w:t>particolari</w:t>
      </w:r>
      <w:r>
        <w:rPr>
          <w:spacing w:val="-8"/>
        </w:rPr>
        <w:t xml:space="preserve"> </w:t>
      </w:r>
      <w:r>
        <w:t>(di</w:t>
      </w:r>
      <w:r>
        <w:rPr>
          <w:spacing w:val="-9"/>
        </w:rPr>
        <w:t xml:space="preserve"> </w:t>
      </w:r>
      <w:r>
        <w:t>seguito</w:t>
      </w:r>
      <w:r>
        <w:rPr>
          <w:spacing w:val="-8"/>
        </w:rPr>
        <w:t xml:space="preserve"> </w:t>
      </w:r>
      <w:r>
        <w:t>definiti</w:t>
      </w:r>
      <w:r>
        <w:rPr>
          <w:spacing w:val="-9"/>
        </w:rPr>
        <w:t xml:space="preserve"> </w:t>
      </w:r>
      <w:r>
        <w:t>per</w:t>
      </w:r>
      <w:r>
        <w:rPr>
          <w:spacing w:val="-5"/>
        </w:rPr>
        <w:t xml:space="preserve"> </w:t>
      </w:r>
      <w:r>
        <w:t>brevità</w:t>
      </w:r>
      <w:r>
        <w:rPr>
          <w:spacing w:val="-10"/>
        </w:rPr>
        <w:t xml:space="preserve"> </w:t>
      </w:r>
      <w:r>
        <w:t>“dati</w:t>
      </w:r>
      <w:r>
        <w:rPr>
          <w:spacing w:val="-9"/>
        </w:rPr>
        <w:t xml:space="preserve"> </w:t>
      </w:r>
      <w:r>
        <w:t>sensibili”):</w:t>
      </w:r>
      <w:r>
        <w:rPr>
          <w:spacing w:val="-47"/>
        </w:rPr>
        <w:t xml:space="preserve"> </w:t>
      </w:r>
      <w:r>
        <w:t>dati</w:t>
      </w:r>
      <w:r>
        <w:rPr>
          <w:spacing w:val="-1"/>
        </w:rPr>
        <w:t xml:space="preserve"> </w:t>
      </w:r>
      <w:r>
        <w:t>giudiziari,</w:t>
      </w:r>
      <w:r>
        <w:rPr>
          <w:spacing w:val="-3"/>
        </w:rPr>
        <w:t xml:space="preserve"> </w:t>
      </w:r>
      <w:r>
        <w:t>dati</w:t>
      </w:r>
      <w:r>
        <w:rPr>
          <w:spacing w:val="-1"/>
        </w:rPr>
        <w:t xml:space="preserve"> </w:t>
      </w:r>
      <w:r>
        <w:t>sulla salute, dati</w:t>
      </w:r>
      <w:r>
        <w:rPr>
          <w:spacing w:val="-3"/>
        </w:rPr>
        <w:t xml:space="preserve"> </w:t>
      </w:r>
      <w:r>
        <w:t>che rivelano l’origine razziale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etnica,</w:t>
      </w:r>
      <w:r>
        <w:rPr>
          <w:spacing w:val="-4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convinzioni</w:t>
      </w:r>
      <w:r>
        <w:rPr>
          <w:spacing w:val="-1"/>
        </w:rPr>
        <w:t xml:space="preserve"> </w:t>
      </w:r>
      <w:r>
        <w:t>religiose e</w:t>
      </w:r>
    </w:p>
    <w:p w14:paraId="14FD89E1" w14:textId="77777777" w:rsidR="00662C86" w:rsidRDefault="00B1510E">
      <w:pPr>
        <w:pStyle w:val="Corpotesto"/>
        <w:spacing w:before="1"/>
        <w:jc w:val="both"/>
      </w:pPr>
      <w:r>
        <w:t>l’orientamento</w:t>
      </w:r>
      <w:r>
        <w:rPr>
          <w:spacing w:val="-7"/>
        </w:rPr>
        <w:t xml:space="preserve"> </w:t>
      </w:r>
      <w:r>
        <w:t>sessuale.</w:t>
      </w:r>
    </w:p>
    <w:p w14:paraId="5D9F4365" w14:textId="77777777" w:rsidR="00662C86" w:rsidRDefault="00B1510E">
      <w:pPr>
        <w:pStyle w:val="Corpotesto"/>
        <w:spacing w:before="92"/>
        <w:ind w:right="208"/>
        <w:jc w:val="both"/>
      </w:pPr>
      <w:r>
        <w:t>Tutti i trattamenti dei dati sono effettuati dal Titolare per l'esecuzione di un compito di interesse pubblico o</w:t>
      </w:r>
      <w:r>
        <w:rPr>
          <w:spacing w:val="-47"/>
        </w:rPr>
        <w:t xml:space="preserve"> </w:t>
      </w:r>
      <w:r>
        <w:t>comunque connesso all'esercizio di pubblici poteri. Si fornisce di seguito un elenco esemplificativo delle</w:t>
      </w:r>
      <w:r>
        <w:rPr>
          <w:spacing w:val="1"/>
        </w:rPr>
        <w:t xml:space="preserve"> </w:t>
      </w:r>
      <w:r>
        <w:t>attività che nascono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tali</w:t>
      </w:r>
      <w:r>
        <w:rPr>
          <w:spacing w:val="-5"/>
        </w:rPr>
        <w:t xml:space="preserve"> </w:t>
      </w:r>
      <w:r>
        <w:t>compiti:</w:t>
      </w:r>
    </w:p>
    <w:p w14:paraId="41E95E8C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6"/>
        </w:tabs>
        <w:spacing w:before="116" w:line="163" w:lineRule="auto"/>
        <w:ind w:right="245"/>
      </w:pPr>
      <w:r>
        <w:t>consentire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operazioni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selezione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reclutamento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personale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impegnare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tempo</w:t>
      </w:r>
      <w:r>
        <w:rPr>
          <w:spacing w:val="1"/>
        </w:rPr>
        <w:t xml:space="preserve"> </w:t>
      </w:r>
      <w:r>
        <w:rPr>
          <w:spacing w:val="-1"/>
        </w:rPr>
        <w:t>indeterminato</w:t>
      </w:r>
      <w:r>
        <w:rPr>
          <w:spacing w:val="-15"/>
        </w:rPr>
        <w:t xml:space="preserve"> </w:t>
      </w:r>
      <w:r>
        <w:rPr>
          <w:spacing w:val="-1"/>
        </w:rPr>
        <w:t>o</w:t>
      </w:r>
      <w:r>
        <w:rPr>
          <w:spacing w:val="-5"/>
        </w:rPr>
        <w:t xml:space="preserve"> </w:t>
      </w:r>
      <w:r>
        <w:rPr>
          <w:spacing w:val="-1"/>
        </w:rPr>
        <w:t>determinato</w:t>
      </w:r>
      <w:r>
        <w:rPr>
          <w:spacing w:val="-7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alla</w:t>
      </w:r>
      <w:r>
        <w:rPr>
          <w:spacing w:val="-8"/>
        </w:rPr>
        <w:t xml:space="preserve"> </w:t>
      </w:r>
      <w:r>
        <w:t>gestione</w:t>
      </w:r>
      <w:r>
        <w:rPr>
          <w:spacing w:val="-9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rapporto</w:t>
      </w:r>
      <w:r>
        <w:rPr>
          <w:spacing w:val="-8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lavoro</w:t>
      </w:r>
      <w:r>
        <w:rPr>
          <w:spacing w:val="-8"/>
        </w:rPr>
        <w:t xml:space="preserve"> </w:t>
      </w:r>
      <w:r>
        <w:t>anche</w:t>
      </w:r>
      <w:r>
        <w:rPr>
          <w:spacing w:val="-7"/>
        </w:rPr>
        <w:t xml:space="preserve"> </w:t>
      </w:r>
      <w:r>
        <w:t>diverso</w:t>
      </w:r>
      <w:r>
        <w:rPr>
          <w:spacing w:val="-9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quello</w:t>
      </w:r>
      <w:r>
        <w:rPr>
          <w:spacing w:val="-8"/>
        </w:rPr>
        <w:t xml:space="preserve"> </w:t>
      </w:r>
      <w:r>
        <w:t>subordinato;</w:t>
      </w:r>
    </w:p>
    <w:p w14:paraId="30DCE712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6"/>
        </w:tabs>
        <w:spacing w:before="98" w:line="194" w:lineRule="auto"/>
        <w:ind w:right="259"/>
      </w:pPr>
      <w:r>
        <w:t>rilevare</w:t>
      </w:r>
      <w:r>
        <w:rPr>
          <w:spacing w:val="-6"/>
        </w:rPr>
        <w:t xml:space="preserve"> </w:t>
      </w:r>
      <w:r>
        <w:t>l’adesione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sindacati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ad</w:t>
      </w:r>
      <w:r>
        <w:rPr>
          <w:spacing w:val="-4"/>
        </w:rPr>
        <w:t xml:space="preserve"> </w:t>
      </w:r>
      <w:r>
        <w:t>organizzazioni</w:t>
      </w:r>
      <w:r>
        <w:rPr>
          <w:spacing w:val="-2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carattere</w:t>
      </w:r>
      <w:r>
        <w:rPr>
          <w:spacing w:val="-1"/>
        </w:rPr>
        <w:t xml:space="preserve"> </w:t>
      </w:r>
      <w:r>
        <w:t>sindacale</w:t>
      </w:r>
      <w:r>
        <w:rPr>
          <w:spacing w:val="-5"/>
        </w:rPr>
        <w:t xml:space="preserve"> </w:t>
      </w:r>
      <w:r>
        <w:t>per</w:t>
      </w:r>
      <w:r>
        <w:rPr>
          <w:spacing w:val="-2"/>
        </w:rPr>
        <w:t xml:space="preserve"> </w:t>
      </w:r>
      <w:r>
        <w:t>gli</w:t>
      </w:r>
      <w:r>
        <w:rPr>
          <w:spacing w:val="-4"/>
        </w:rPr>
        <w:t xml:space="preserve"> </w:t>
      </w:r>
      <w:r>
        <w:t>adempimenti</w:t>
      </w:r>
      <w:r>
        <w:rPr>
          <w:spacing w:val="-6"/>
        </w:rPr>
        <w:t xml:space="preserve"> </w:t>
      </w:r>
      <w:r>
        <w:t>connessi</w:t>
      </w:r>
      <w:r>
        <w:rPr>
          <w:spacing w:val="-3"/>
        </w:rPr>
        <w:t xml:space="preserve"> </w:t>
      </w:r>
      <w:r>
        <w:t>al</w:t>
      </w:r>
      <w:r>
        <w:rPr>
          <w:spacing w:val="-48"/>
        </w:rPr>
        <w:t xml:space="preserve"> </w:t>
      </w:r>
      <w:r>
        <w:t>versamento</w:t>
      </w:r>
      <w:r>
        <w:rPr>
          <w:spacing w:val="-7"/>
        </w:rPr>
        <w:t xml:space="preserve"> </w:t>
      </w:r>
      <w:r>
        <w:t>delle</w:t>
      </w:r>
      <w:r>
        <w:rPr>
          <w:spacing w:val="-4"/>
        </w:rPr>
        <w:t xml:space="preserve"> </w:t>
      </w:r>
      <w:r>
        <w:t>quote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iscrizione</w:t>
      </w:r>
      <w:r>
        <w:rPr>
          <w:spacing w:val="-5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all’esercizio</w:t>
      </w:r>
      <w:r>
        <w:rPr>
          <w:spacing w:val="-1"/>
        </w:rPr>
        <w:t xml:space="preserve"> </w:t>
      </w:r>
      <w:r>
        <w:t>dei</w:t>
      </w:r>
      <w:r>
        <w:rPr>
          <w:spacing w:val="-6"/>
        </w:rPr>
        <w:t xml:space="preserve"> </w:t>
      </w:r>
      <w:r>
        <w:t>diritti</w:t>
      </w:r>
      <w:r>
        <w:rPr>
          <w:spacing w:val="-5"/>
        </w:rPr>
        <w:t xml:space="preserve"> </w:t>
      </w:r>
      <w:r>
        <w:t>sindacali;</w:t>
      </w:r>
    </w:p>
    <w:p w14:paraId="25995896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before="34" w:line="289" w:lineRule="exact"/>
        <w:ind w:hanging="364"/>
        <w:jc w:val="left"/>
      </w:pPr>
      <w:r>
        <w:t>concedere</w:t>
      </w:r>
      <w:r>
        <w:rPr>
          <w:spacing w:val="16"/>
        </w:rPr>
        <w:t xml:space="preserve"> </w:t>
      </w:r>
      <w:r>
        <w:t>permessi</w:t>
      </w:r>
      <w:r>
        <w:rPr>
          <w:spacing w:val="14"/>
        </w:rPr>
        <w:t xml:space="preserve"> </w:t>
      </w:r>
      <w:r>
        <w:t>per</w:t>
      </w:r>
      <w:r>
        <w:rPr>
          <w:spacing w:val="15"/>
        </w:rPr>
        <w:t xml:space="preserve"> </w:t>
      </w:r>
      <w:r>
        <w:t>festività</w:t>
      </w:r>
      <w:r>
        <w:rPr>
          <w:spacing w:val="12"/>
        </w:rPr>
        <w:t xml:space="preserve"> </w:t>
      </w:r>
      <w:r>
        <w:t>oggetto</w:t>
      </w:r>
      <w:r>
        <w:rPr>
          <w:spacing w:val="17"/>
        </w:rPr>
        <w:t xml:space="preserve"> </w:t>
      </w:r>
      <w:r>
        <w:t>di</w:t>
      </w:r>
      <w:r>
        <w:rPr>
          <w:spacing w:val="17"/>
        </w:rPr>
        <w:t xml:space="preserve"> </w:t>
      </w:r>
      <w:r>
        <w:t>specifica</w:t>
      </w:r>
      <w:r>
        <w:rPr>
          <w:spacing w:val="13"/>
        </w:rPr>
        <w:t xml:space="preserve"> </w:t>
      </w:r>
      <w:r>
        <w:t>richiesta</w:t>
      </w:r>
      <w:r>
        <w:rPr>
          <w:spacing w:val="15"/>
        </w:rPr>
        <w:t xml:space="preserve"> </w:t>
      </w:r>
      <w:r>
        <w:t>dell’interessato</w:t>
      </w:r>
      <w:r>
        <w:rPr>
          <w:spacing w:val="15"/>
        </w:rPr>
        <w:t xml:space="preserve"> </w:t>
      </w:r>
      <w:r>
        <w:t>motivata</w:t>
      </w:r>
      <w:r>
        <w:rPr>
          <w:spacing w:val="15"/>
        </w:rPr>
        <w:t xml:space="preserve"> </w:t>
      </w:r>
      <w:r>
        <w:t>per</w:t>
      </w:r>
      <w:r>
        <w:rPr>
          <w:spacing w:val="15"/>
        </w:rPr>
        <w:t xml:space="preserve"> </w:t>
      </w:r>
      <w:r>
        <w:t>ragioni</w:t>
      </w:r>
      <w:r>
        <w:rPr>
          <w:spacing w:val="15"/>
        </w:rPr>
        <w:t xml:space="preserve"> </w:t>
      </w:r>
      <w:r>
        <w:t>di</w:t>
      </w:r>
    </w:p>
    <w:p w14:paraId="06E82B11" w14:textId="77777777" w:rsidR="00662C86" w:rsidRDefault="00B1510E">
      <w:pPr>
        <w:pStyle w:val="Corpotesto"/>
        <w:spacing w:line="220" w:lineRule="exact"/>
        <w:ind w:left="475"/>
      </w:pPr>
      <w:r>
        <w:t>appartenenza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determinate</w:t>
      </w:r>
      <w:r>
        <w:rPr>
          <w:spacing w:val="1"/>
        </w:rPr>
        <w:t xml:space="preserve"> </w:t>
      </w:r>
      <w:r>
        <w:t>confessioni</w:t>
      </w:r>
      <w:r>
        <w:rPr>
          <w:spacing w:val="-5"/>
        </w:rPr>
        <w:t xml:space="preserve"> </w:t>
      </w:r>
      <w:r>
        <w:t>religiose;</w:t>
      </w:r>
    </w:p>
    <w:p w14:paraId="13C8E3F9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before="79" w:line="330" w:lineRule="exact"/>
        <w:ind w:hanging="364"/>
        <w:jc w:val="left"/>
      </w:pPr>
      <w:r>
        <w:rPr>
          <w:spacing w:val="-1"/>
        </w:rPr>
        <w:t>gestire</w:t>
      </w:r>
      <w:r>
        <w:rPr>
          <w:spacing w:val="-12"/>
        </w:rPr>
        <w:t xml:space="preserve"> </w:t>
      </w:r>
      <w:r>
        <w:t>il</w:t>
      </w:r>
      <w:r>
        <w:rPr>
          <w:spacing w:val="-7"/>
        </w:rPr>
        <w:t xml:space="preserve"> </w:t>
      </w:r>
      <w:r>
        <w:t>contenzioso</w:t>
      </w:r>
      <w:r>
        <w:rPr>
          <w:spacing w:val="-7"/>
        </w:rPr>
        <w:t xml:space="preserve"> </w:t>
      </w:r>
      <w:r>
        <w:t>ed</w:t>
      </w:r>
      <w:r>
        <w:rPr>
          <w:spacing w:val="-10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procedimenti</w:t>
      </w:r>
      <w:r>
        <w:rPr>
          <w:spacing w:val="-11"/>
        </w:rPr>
        <w:t xml:space="preserve"> </w:t>
      </w:r>
      <w:r>
        <w:t>disciplinari;</w:t>
      </w:r>
    </w:p>
    <w:p w14:paraId="1CDE9529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line="309" w:lineRule="exact"/>
        <w:ind w:hanging="364"/>
        <w:jc w:val="left"/>
      </w:pPr>
      <w:r>
        <w:rPr>
          <w:spacing w:val="-1"/>
        </w:rPr>
        <w:t>garantire</w:t>
      </w:r>
      <w:r>
        <w:rPr>
          <w:spacing w:val="-8"/>
        </w:rPr>
        <w:t xml:space="preserve"> </w:t>
      </w:r>
      <w:r>
        <w:rPr>
          <w:spacing w:val="-1"/>
        </w:rPr>
        <w:t>il</w:t>
      </w:r>
      <w:r>
        <w:rPr>
          <w:spacing w:val="-9"/>
        </w:rPr>
        <w:t xml:space="preserve"> </w:t>
      </w:r>
      <w:r>
        <w:rPr>
          <w:spacing w:val="-1"/>
        </w:rPr>
        <w:t>funzionamento</w:t>
      </w:r>
      <w:r>
        <w:rPr>
          <w:spacing w:val="-11"/>
        </w:rPr>
        <w:t xml:space="preserve"> </w:t>
      </w:r>
      <w:r>
        <w:t>degli</w:t>
      </w:r>
      <w:r>
        <w:rPr>
          <w:spacing w:val="-9"/>
        </w:rPr>
        <w:t xml:space="preserve"> </w:t>
      </w:r>
      <w:r>
        <w:t>Organismi</w:t>
      </w:r>
      <w:r>
        <w:rPr>
          <w:spacing w:val="-11"/>
        </w:rPr>
        <w:t xml:space="preserve"> </w:t>
      </w:r>
      <w:r>
        <w:t>collegiali</w:t>
      </w:r>
      <w:r>
        <w:rPr>
          <w:spacing w:val="-14"/>
        </w:rPr>
        <w:t xml:space="preserve"> </w:t>
      </w:r>
      <w:r>
        <w:t>e</w:t>
      </w:r>
      <w:r>
        <w:rPr>
          <w:spacing w:val="-12"/>
        </w:rPr>
        <w:t xml:space="preserve"> </w:t>
      </w:r>
      <w:r>
        <w:t>delle</w:t>
      </w:r>
      <w:r>
        <w:rPr>
          <w:spacing w:val="-8"/>
        </w:rPr>
        <w:t xml:space="preserve"> </w:t>
      </w:r>
      <w:r>
        <w:t>commissioni</w:t>
      </w:r>
      <w:r>
        <w:rPr>
          <w:spacing w:val="-9"/>
        </w:rPr>
        <w:t xml:space="preserve"> </w:t>
      </w:r>
      <w:r>
        <w:t>istituzionali;</w:t>
      </w:r>
    </w:p>
    <w:p w14:paraId="220D073C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6"/>
        </w:tabs>
        <w:spacing w:before="27" w:line="192" w:lineRule="auto"/>
        <w:ind w:right="228"/>
      </w:pPr>
      <w:r>
        <w:t>effettuare l’elaborazione, la liquidazione e la corresponsione della retribuzione, degli emolumenti, dei</w:t>
      </w:r>
      <w:r>
        <w:rPr>
          <w:spacing w:val="1"/>
        </w:rPr>
        <w:t xml:space="preserve"> </w:t>
      </w:r>
      <w:r>
        <w:t>compensi</w:t>
      </w:r>
      <w:r>
        <w:rPr>
          <w:spacing w:val="-6"/>
        </w:rPr>
        <w:t xml:space="preserve"> </w:t>
      </w:r>
      <w:r>
        <w:t>dovuti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relativa</w:t>
      </w:r>
      <w:r>
        <w:rPr>
          <w:spacing w:val="-9"/>
        </w:rPr>
        <w:t xml:space="preserve"> </w:t>
      </w:r>
      <w:r>
        <w:t>contabilizzazione;</w:t>
      </w:r>
    </w:p>
    <w:p w14:paraId="68DB4B42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6"/>
        </w:tabs>
        <w:spacing w:before="69" w:line="199" w:lineRule="auto"/>
        <w:ind w:right="206"/>
      </w:pPr>
      <w:r>
        <w:t>adempiere agli obblighi derivanti da leggi, contratti, regolamenti in materia di previdenza e assistenza</w:t>
      </w:r>
      <w:r>
        <w:rPr>
          <w:spacing w:val="1"/>
        </w:rPr>
        <w:t xml:space="preserve"> </w:t>
      </w:r>
      <w:r>
        <w:t>anche integrativa e complementare, di igiene e sicurezza del lavoro, in materia fiscale, in materia</w:t>
      </w:r>
      <w:r>
        <w:rPr>
          <w:spacing w:val="1"/>
        </w:rPr>
        <w:t xml:space="preserve"> </w:t>
      </w:r>
      <w:r>
        <w:t>assicurativa;</w:t>
      </w:r>
    </w:p>
    <w:p w14:paraId="3FE3013D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before="73" w:line="318" w:lineRule="exact"/>
        <w:ind w:hanging="364"/>
        <w:jc w:val="left"/>
      </w:pPr>
      <w:r>
        <w:rPr>
          <w:spacing w:val="-1"/>
        </w:rPr>
        <w:t>popolare</w:t>
      </w:r>
      <w:r>
        <w:rPr>
          <w:spacing w:val="-11"/>
        </w:rPr>
        <w:t xml:space="preserve"> </w:t>
      </w:r>
      <w:r>
        <w:t>le</w:t>
      </w:r>
      <w:r>
        <w:rPr>
          <w:spacing w:val="-6"/>
        </w:rPr>
        <w:t xml:space="preserve"> </w:t>
      </w:r>
      <w:r>
        <w:t>diverse</w:t>
      </w:r>
      <w:r>
        <w:rPr>
          <w:spacing w:val="-8"/>
        </w:rPr>
        <w:t xml:space="preserve"> </w:t>
      </w:r>
      <w:r>
        <w:t>banche</w:t>
      </w:r>
      <w:r>
        <w:rPr>
          <w:spacing w:val="-9"/>
        </w:rPr>
        <w:t xml:space="preserve"> </w:t>
      </w:r>
      <w:r>
        <w:t>dati</w:t>
      </w:r>
      <w:r>
        <w:rPr>
          <w:spacing w:val="-8"/>
        </w:rPr>
        <w:t xml:space="preserve"> </w:t>
      </w:r>
      <w:r>
        <w:t>ministeriali</w:t>
      </w:r>
      <w:r>
        <w:rPr>
          <w:spacing w:val="-13"/>
        </w:rPr>
        <w:t xml:space="preserve"> </w:t>
      </w:r>
      <w:r>
        <w:t>(SIDI,</w:t>
      </w:r>
      <w:r>
        <w:rPr>
          <w:spacing w:val="-6"/>
        </w:rPr>
        <w:t xml:space="preserve"> </w:t>
      </w:r>
      <w:r>
        <w:t>GPU,</w:t>
      </w:r>
      <w:r>
        <w:rPr>
          <w:spacing w:val="-11"/>
        </w:rPr>
        <w:t xml:space="preserve"> </w:t>
      </w:r>
      <w:r>
        <w:t>eccetera);</w:t>
      </w:r>
    </w:p>
    <w:p w14:paraId="02B347F9" w14:textId="77777777" w:rsidR="00662C86" w:rsidRDefault="00B1510E">
      <w:pPr>
        <w:pStyle w:val="Paragrafoelenco"/>
        <w:numPr>
          <w:ilvl w:val="0"/>
          <w:numId w:val="5"/>
        </w:numPr>
        <w:tabs>
          <w:tab w:val="left" w:pos="476"/>
        </w:tabs>
        <w:spacing w:before="57" w:line="163" w:lineRule="auto"/>
        <w:ind w:right="219"/>
      </w:pPr>
      <w:r>
        <w:t>permettere al personale di accedere alle piattaforme informatiche istituzionali e ai sistemi di controllo</w:t>
      </w:r>
      <w:r>
        <w:rPr>
          <w:spacing w:val="1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la navigazione in</w:t>
      </w:r>
      <w:r>
        <w:rPr>
          <w:spacing w:val="-3"/>
        </w:rPr>
        <w:t xml:space="preserve"> </w:t>
      </w:r>
      <w:r>
        <w:t>rete.</w:t>
      </w:r>
    </w:p>
    <w:p w14:paraId="32DCC186" w14:textId="77777777" w:rsidR="00662C86" w:rsidRDefault="00662C86">
      <w:pPr>
        <w:pStyle w:val="Corpotesto"/>
        <w:ind w:left="0"/>
      </w:pPr>
    </w:p>
    <w:p w14:paraId="59F8EFA5" w14:textId="77777777" w:rsidR="00662C86" w:rsidRDefault="00B1510E">
      <w:pPr>
        <w:pStyle w:val="Corpotesto"/>
        <w:spacing w:before="137"/>
        <w:ind w:right="203"/>
        <w:jc w:val="both"/>
      </w:pPr>
      <w:r>
        <w:rPr>
          <w:u w:val="single"/>
        </w:rPr>
        <w:t>Base giuridica dei trattamenti</w:t>
      </w:r>
      <w:r>
        <w:t>: la base giuridica per ogni trattamento è costituita esclusivamente da una</w:t>
      </w:r>
      <w:r>
        <w:rPr>
          <w:spacing w:val="1"/>
        </w:rPr>
        <w:t xml:space="preserve"> </w:t>
      </w:r>
      <w:r>
        <w:t>norma di legge o, nei casi previsti dalla legge, di regolamento. Pertanto il suo consenso esplicito non è</w:t>
      </w:r>
      <w:r>
        <w:rPr>
          <w:spacing w:val="1"/>
        </w:rPr>
        <w:t xml:space="preserve"> </w:t>
      </w:r>
      <w:r>
        <w:lastRenderedPageBreak/>
        <w:t>richiesto;</w:t>
      </w:r>
      <w:r>
        <w:rPr>
          <w:spacing w:val="-10"/>
        </w:rPr>
        <w:t xml:space="preserve"> </w:t>
      </w:r>
      <w:r>
        <w:t>valgono,</w:t>
      </w:r>
      <w:r>
        <w:rPr>
          <w:spacing w:val="-10"/>
        </w:rPr>
        <w:t xml:space="preserve"> </w:t>
      </w:r>
      <w:r>
        <w:t>ovviamente,</w:t>
      </w:r>
      <w:r>
        <w:rPr>
          <w:spacing w:val="-3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suoi</w:t>
      </w:r>
      <w:r>
        <w:rPr>
          <w:spacing w:val="-8"/>
        </w:rPr>
        <w:t xml:space="preserve"> </w:t>
      </w:r>
      <w:r>
        <w:t>diritti</w:t>
      </w:r>
      <w:r>
        <w:rPr>
          <w:spacing w:val="-7"/>
        </w:rPr>
        <w:t xml:space="preserve"> </w:t>
      </w:r>
      <w:r>
        <w:t>elencati</w:t>
      </w:r>
      <w:r>
        <w:rPr>
          <w:spacing w:val="-8"/>
        </w:rPr>
        <w:t xml:space="preserve"> </w:t>
      </w:r>
      <w:r>
        <w:t>nella</w:t>
      </w:r>
      <w:r>
        <w:rPr>
          <w:spacing w:val="-2"/>
        </w:rPr>
        <w:t xml:space="preserve"> </w:t>
      </w:r>
      <w:r>
        <w:t>apposita</w:t>
      </w:r>
      <w:r>
        <w:rPr>
          <w:spacing w:val="-10"/>
        </w:rPr>
        <w:t xml:space="preserve"> </w:t>
      </w:r>
      <w:r>
        <w:t>sezione</w:t>
      </w:r>
      <w:r>
        <w:rPr>
          <w:spacing w:val="-3"/>
        </w:rPr>
        <w:t xml:space="preserve"> </w:t>
      </w:r>
      <w:r>
        <w:t>del</w:t>
      </w:r>
      <w:r>
        <w:rPr>
          <w:spacing w:val="-7"/>
        </w:rPr>
        <w:t xml:space="preserve"> </w:t>
      </w:r>
      <w:r>
        <w:t>presente</w:t>
      </w:r>
      <w:r>
        <w:rPr>
          <w:spacing w:val="-4"/>
        </w:rPr>
        <w:t xml:space="preserve"> </w:t>
      </w:r>
      <w:r>
        <w:t>documento.</w:t>
      </w:r>
    </w:p>
    <w:p w14:paraId="3E0E861A" w14:textId="77777777" w:rsidR="00662C86" w:rsidRDefault="00662C86">
      <w:pPr>
        <w:pStyle w:val="Corpotesto"/>
        <w:ind w:left="0"/>
        <w:rPr>
          <w:sz w:val="32"/>
        </w:rPr>
      </w:pPr>
    </w:p>
    <w:p w14:paraId="4E3B6245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r>
        <w:rPr>
          <w:spacing w:val="-1"/>
        </w:rPr>
        <w:t>Provenienza</w:t>
      </w:r>
      <w:r>
        <w:rPr>
          <w:spacing w:val="-10"/>
        </w:rPr>
        <w:t xml:space="preserve"> </w:t>
      </w:r>
      <w:r>
        <w:rPr>
          <w:spacing w:val="-1"/>
        </w:rPr>
        <w:t>dei</w:t>
      </w:r>
      <w:r>
        <w:rPr>
          <w:spacing w:val="-11"/>
        </w:rPr>
        <w:t xml:space="preserve"> </w:t>
      </w:r>
      <w:r>
        <w:rPr>
          <w:spacing w:val="-1"/>
        </w:rPr>
        <w:t>dati,</w:t>
      </w:r>
      <w:r>
        <w:rPr>
          <w:spacing w:val="-11"/>
        </w:rPr>
        <w:t xml:space="preserve"> </w:t>
      </w:r>
      <w:r>
        <w:rPr>
          <w:spacing w:val="-1"/>
        </w:rPr>
        <w:t>soggetti</w:t>
      </w:r>
      <w:r>
        <w:rPr>
          <w:spacing w:val="-7"/>
        </w:rPr>
        <w:t xml:space="preserve"> </w:t>
      </w:r>
      <w:r>
        <w:rPr>
          <w:spacing w:val="-1"/>
        </w:rPr>
        <w:t>titolati</w:t>
      </w:r>
      <w:r>
        <w:rPr>
          <w:spacing w:val="-8"/>
        </w:rPr>
        <w:t xml:space="preserve"> </w:t>
      </w:r>
      <w:r>
        <w:rPr>
          <w:spacing w:val="-1"/>
        </w:rPr>
        <w:t>per</w:t>
      </w:r>
      <w:r>
        <w:rPr>
          <w:spacing w:val="-14"/>
        </w:rPr>
        <w:t xml:space="preserve"> </w:t>
      </w:r>
      <w:r>
        <w:rPr>
          <w:spacing w:val="-1"/>
        </w:rPr>
        <w:t>conto</w:t>
      </w:r>
      <w:r>
        <w:rPr>
          <w:spacing w:val="-9"/>
        </w:rPr>
        <w:t xml:space="preserve"> </w:t>
      </w:r>
      <w:r>
        <w:rPr>
          <w:spacing w:val="-1"/>
        </w:rPr>
        <w:t>del</w:t>
      </w:r>
      <w:r>
        <w:rPr>
          <w:spacing w:val="-8"/>
        </w:rPr>
        <w:t xml:space="preserve"> </w:t>
      </w:r>
      <w:r>
        <w:rPr>
          <w:spacing w:val="-1"/>
        </w:rPr>
        <w:t>titolare,</w:t>
      </w:r>
      <w:r>
        <w:rPr>
          <w:spacing w:val="-6"/>
        </w:rPr>
        <w:t xml:space="preserve"> </w:t>
      </w:r>
      <w:r>
        <w:rPr>
          <w:spacing w:val="-1"/>
        </w:rPr>
        <w:t>modalità</w:t>
      </w:r>
      <w:r>
        <w:rPr>
          <w:spacing w:val="-6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tempi</w:t>
      </w:r>
      <w:r>
        <w:rPr>
          <w:spacing w:val="-6"/>
        </w:rPr>
        <w:t xml:space="preserve"> </w:t>
      </w:r>
      <w:r>
        <w:t>dei</w:t>
      </w:r>
      <w:r>
        <w:rPr>
          <w:spacing w:val="-13"/>
        </w:rPr>
        <w:t xml:space="preserve"> </w:t>
      </w:r>
      <w:r>
        <w:t>trattamenti</w:t>
      </w:r>
    </w:p>
    <w:p w14:paraId="5735CE34" w14:textId="77777777" w:rsidR="00662C86" w:rsidRDefault="00B1510E">
      <w:pPr>
        <w:pStyle w:val="Paragrafoelenco"/>
        <w:numPr>
          <w:ilvl w:val="0"/>
          <w:numId w:val="4"/>
        </w:numPr>
        <w:tabs>
          <w:tab w:val="left" w:pos="361"/>
        </w:tabs>
        <w:spacing w:before="58"/>
      </w:pPr>
      <w:r>
        <w:rPr>
          <w:u w:val="single"/>
        </w:rPr>
        <w:t>Provenienza</w:t>
      </w:r>
      <w:r>
        <w:rPr>
          <w:spacing w:val="-11"/>
          <w:u w:val="single"/>
        </w:rPr>
        <w:t xml:space="preserve"> </w:t>
      </w:r>
      <w:r>
        <w:rPr>
          <w:u w:val="single"/>
        </w:rPr>
        <w:t>dei</w:t>
      </w:r>
      <w:r>
        <w:rPr>
          <w:spacing w:val="-7"/>
          <w:u w:val="single"/>
        </w:rPr>
        <w:t xml:space="preserve"> </w:t>
      </w:r>
      <w:r>
        <w:rPr>
          <w:u w:val="single"/>
        </w:rPr>
        <w:t>dati</w:t>
      </w:r>
    </w:p>
    <w:p w14:paraId="46347243" w14:textId="77777777" w:rsidR="00662C86" w:rsidRDefault="00B1510E">
      <w:pPr>
        <w:pStyle w:val="Corpotesto"/>
        <w:spacing w:before="62"/>
        <w:ind w:right="249"/>
        <w:jc w:val="both"/>
      </w:pPr>
      <w:r>
        <w:t>I suoi dati personali sono quelli da lei comunicati in occasione della conclusione dei rapporti di lavoro e</w:t>
      </w:r>
      <w:r>
        <w:rPr>
          <w:spacing w:val="1"/>
        </w:rPr>
        <w:t xml:space="preserve"> </w:t>
      </w:r>
      <w:r>
        <w:t>quelli</w:t>
      </w:r>
      <w:r>
        <w:rPr>
          <w:spacing w:val="1"/>
        </w:rPr>
        <w:t xml:space="preserve"> </w:t>
      </w:r>
      <w:r>
        <w:t>raccolti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Ministero</w:t>
      </w:r>
      <w:r>
        <w:rPr>
          <w:spacing w:val="1"/>
        </w:rPr>
        <w:t xml:space="preserve"> </w:t>
      </w:r>
      <w:r>
        <w:t>dell'Istruzione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sue</w:t>
      </w:r>
      <w:r>
        <w:rPr>
          <w:spacing w:val="1"/>
        </w:rPr>
        <w:t xml:space="preserve"> </w:t>
      </w:r>
      <w:r>
        <w:t>articolazioni</w:t>
      </w:r>
      <w:r>
        <w:rPr>
          <w:spacing w:val="1"/>
        </w:rPr>
        <w:t xml:space="preserve"> </w:t>
      </w:r>
      <w:r>
        <w:t>periferiche,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altre</w:t>
      </w:r>
      <w:r>
        <w:rPr>
          <w:spacing w:val="1"/>
        </w:rPr>
        <w:t xml:space="preserve"> </w:t>
      </w:r>
      <w:r>
        <w:t>Amministrazioni</w:t>
      </w:r>
      <w:r>
        <w:rPr>
          <w:spacing w:val="-8"/>
        </w:rPr>
        <w:t xml:space="preserve"> </w:t>
      </w:r>
      <w:r>
        <w:t>dello</w:t>
      </w:r>
      <w:r>
        <w:rPr>
          <w:spacing w:val="-1"/>
        </w:rPr>
        <w:t xml:space="preserve"> </w:t>
      </w:r>
      <w:r>
        <w:t>Stato</w:t>
      </w:r>
      <w:r>
        <w:rPr>
          <w:spacing w:val="-1"/>
        </w:rPr>
        <w:t xml:space="preserve"> </w:t>
      </w:r>
      <w:r>
        <w:t>ed</w:t>
      </w:r>
      <w:r>
        <w:rPr>
          <w:spacing w:val="-3"/>
        </w:rPr>
        <w:t xml:space="preserve"> </w:t>
      </w:r>
      <w:r>
        <w:t>enti</w:t>
      </w:r>
      <w:r>
        <w:rPr>
          <w:spacing w:val="-5"/>
        </w:rPr>
        <w:t xml:space="preserve"> </w:t>
      </w:r>
      <w:r>
        <w:t>preposti</w:t>
      </w:r>
      <w:r>
        <w:rPr>
          <w:spacing w:val="-5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t>rispetto delle</w:t>
      </w:r>
      <w:r>
        <w:rPr>
          <w:spacing w:val="-2"/>
        </w:rPr>
        <w:t xml:space="preserve"> </w:t>
      </w:r>
      <w:r>
        <w:t>norme</w:t>
      </w:r>
      <w:r>
        <w:rPr>
          <w:spacing w:val="-2"/>
        </w:rPr>
        <w:t xml:space="preserve"> </w:t>
      </w:r>
      <w:r>
        <w:t>sul</w:t>
      </w:r>
      <w:r>
        <w:rPr>
          <w:spacing w:val="-6"/>
        </w:rPr>
        <w:t xml:space="preserve"> </w:t>
      </w:r>
      <w:r>
        <w:t>lavoro.</w:t>
      </w:r>
    </w:p>
    <w:p w14:paraId="65105838" w14:textId="77777777" w:rsidR="00662C86" w:rsidRDefault="00662C86">
      <w:pPr>
        <w:pStyle w:val="Corpotesto"/>
        <w:spacing w:before="4"/>
        <w:ind w:left="0"/>
        <w:rPr>
          <w:sz w:val="32"/>
        </w:rPr>
      </w:pPr>
    </w:p>
    <w:p w14:paraId="3F153B0E" w14:textId="77777777" w:rsidR="00662C86" w:rsidRDefault="00B1510E">
      <w:pPr>
        <w:pStyle w:val="Paragrafoelenco"/>
        <w:numPr>
          <w:ilvl w:val="0"/>
          <w:numId w:val="4"/>
        </w:numPr>
        <w:tabs>
          <w:tab w:val="left" w:pos="351"/>
        </w:tabs>
        <w:ind w:left="350" w:hanging="241"/>
      </w:pPr>
      <w:r>
        <w:rPr>
          <w:u w:val="single"/>
        </w:rPr>
        <w:t>Soggetti</w:t>
      </w:r>
      <w:r>
        <w:rPr>
          <w:spacing w:val="25"/>
          <w:u w:val="single"/>
        </w:rPr>
        <w:t xml:space="preserve"> </w:t>
      </w:r>
      <w:r>
        <w:rPr>
          <w:u w:val="single"/>
        </w:rPr>
        <w:t>titolati</w:t>
      </w:r>
      <w:r>
        <w:rPr>
          <w:spacing w:val="1"/>
          <w:u w:val="single"/>
        </w:rPr>
        <w:t xml:space="preserve"> </w:t>
      </w:r>
      <w:r>
        <w:rPr>
          <w:u w:val="single"/>
        </w:rPr>
        <w:t>al</w:t>
      </w:r>
      <w:r>
        <w:rPr>
          <w:spacing w:val="-5"/>
          <w:u w:val="single"/>
        </w:rPr>
        <w:t xml:space="preserve"> </w:t>
      </w:r>
      <w:r>
        <w:rPr>
          <w:u w:val="single"/>
        </w:rPr>
        <w:t>trattamento</w:t>
      </w:r>
      <w:r>
        <w:rPr>
          <w:spacing w:val="7"/>
          <w:u w:val="single"/>
        </w:rPr>
        <w:t xml:space="preserve"> </w:t>
      </w:r>
      <w:r>
        <w:rPr>
          <w:u w:val="single"/>
        </w:rPr>
        <w:t>per</w:t>
      </w:r>
      <w:r>
        <w:rPr>
          <w:spacing w:val="4"/>
          <w:u w:val="single"/>
        </w:rPr>
        <w:t xml:space="preserve"> </w:t>
      </w:r>
      <w:r>
        <w:rPr>
          <w:u w:val="single"/>
        </w:rPr>
        <w:t>conto</w:t>
      </w:r>
      <w:r>
        <w:rPr>
          <w:spacing w:val="5"/>
          <w:u w:val="single"/>
        </w:rPr>
        <w:t xml:space="preserve"> </w:t>
      </w:r>
      <w:r>
        <w:rPr>
          <w:u w:val="single"/>
        </w:rPr>
        <w:t>del Titolare</w:t>
      </w:r>
    </w:p>
    <w:p w14:paraId="2C875257" w14:textId="77777777" w:rsidR="00662C86" w:rsidRDefault="00B1510E">
      <w:pPr>
        <w:pStyle w:val="Corpotesto"/>
        <w:spacing w:before="58"/>
        <w:ind w:right="251"/>
        <w:jc w:val="both"/>
      </w:pPr>
      <w:r>
        <w:t>I trattamenti dei dati per conto del Titolare sono effettuati dal personale della scuola nella loro qualità di</w:t>
      </w:r>
      <w:r>
        <w:rPr>
          <w:spacing w:val="1"/>
        </w:rPr>
        <w:t xml:space="preserve"> </w:t>
      </w:r>
      <w:r>
        <w:t>addetti autorizzati al trattamento (docenti, collaboratori scolastici, assistenti amministrativi e tecnici e il</w:t>
      </w:r>
      <w:r>
        <w:rPr>
          <w:spacing w:val="1"/>
        </w:rPr>
        <w:t xml:space="preserve"> </w:t>
      </w:r>
      <w:r>
        <w:t>direttore</w:t>
      </w:r>
      <w:r>
        <w:rPr>
          <w:spacing w:val="-5"/>
        </w:rPr>
        <w:t xml:space="preserve"> </w:t>
      </w:r>
      <w:r>
        <w:t>amministrativo).</w:t>
      </w:r>
      <w:r>
        <w:rPr>
          <w:spacing w:val="-7"/>
        </w:rPr>
        <w:t xml:space="preserve"> </w:t>
      </w:r>
      <w:r>
        <w:t>Ogni</w:t>
      </w:r>
      <w:r>
        <w:rPr>
          <w:spacing w:val="-2"/>
        </w:rPr>
        <w:t xml:space="preserve"> </w:t>
      </w:r>
      <w:r>
        <w:t>addetto</w:t>
      </w:r>
      <w:r>
        <w:rPr>
          <w:spacing w:val="-3"/>
        </w:rPr>
        <w:t xml:space="preserve"> </w:t>
      </w:r>
      <w:r>
        <w:t>al</w:t>
      </w:r>
      <w:r>
        <w:rPr>
          <w:spacing w:val="-7"/>
        </w:rPr>
        <w:t xml:space="preserve"> </w:t>
      </w:r>
      <w:r>
        <w:t>trattamento</w:t>
      </w:r>
      <w:r>
        <w:rPr>
          <w:spacing w:val="-2"/>
        </w:rPr>
        <w:t xml:space="preserve"> </w:t>
      </w:r>
      <w:r>
        <w:t>è</w:t>
      </w:r>
      <w:r>
        <w:rPr>
          <w:spacing w:val="1"/>
        </w:rPr>
        <w:t xml:space="preserve"> </w:t>
      </w:r>
      <w:r>
        <w:t>debitamente</w:t>
      </w:r>
      <w:r>
        <w:rPr>
          <w:spacing w:val="-4"/>
        </w:rPr>
        <w:t xml:space="preserve"> </w:t>
      </w:r>
      <w:r>
        <w:t>istruito.</w:t>
      </w:r>
    </w:p>
    <w:p w14:paraId="5E6EADAB" w14:textId="77777777" w:rsidR="00662C86" w:rsidRDefault="00B1510E">
      <w:pPr>
        <w:pStyle w:val="Corpotesto"/>
        <w:spacing w:before="92"/>
        <w:ind w:right="208"/>
        <w:jc w:val="both"/>
      </w:pPr>
      <w:r>
        <w:t>È anche previsto che i trattamenti dei dati per conto del Titolare possano essere effettuati da soggetti</w:t>
      </w:r>
      <w:r>
        <w:rPr>
          <w:spacing w:val="1"/>
        </w:rPr>
        <w:t xml:space="preserve"> </w:t>
      </w:r>
      <w:r>
        <w:t>esterni contrattualizzati dall’Istituto per l’esecuzione di particolari compiti. In questi casi i soggetti esterni</w:t>
      </w:r>
      <w:r>
        <w:rPr>
          <w:spacing w:val="1"/>
        </w:rPr>
        <w:t xml:space="preserve"> </w:t>
      </w:r>
      <w:r>
        <w:t>sono</w:t>
      </w:r>
      <w:r>
        <w:rPr>
          <w:spacing w:val="-5"/>
        </w:rPr>
        <w:t xml:space="preserve"> </w:t>
      </w:r>
      <w:r>
        <w:t>espressamente</w:t>
      </w:r>
      <w:r>
        <w:rPr>
          <w:spacing w:val="-4"/>
        </w:rPr>
        <w:t xml:space="preserve"> </w:t>
      </w:r>
      <w:r>
        <w:t>nominati</w:t>
      </w:r>
      <w:r>
        <w:rPr>
          <w:spacing w:val="-3"/>
        </w:rPr>
        <w:t xml:space="preserve"> </w:t>
      </w:r>
      <w:r>
        <w:t>quale</w:t>
      </w:r>
      <w:r>
        <w:rPr>
          <w:spacing w:val="-4"/>
        </w:rPr>
        <w:t xml:space="preserve"> </w:t>
      </w:r>
      <w:r>
        <w:t>“responsabili</w:t>
      </w:r>
      <w:r>
        <w:rPr>
          <w:spacing w:val="-4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trattamento”</w:t>
      </w:r>
      <w:r>
        <w:rPr>
          <w:spacing w:val="-5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limiteranno</w:t>
      </w:r>
      <w:r>
        <w:rPr>
          <w:spacing w:val="-4"/>
        </w:rPr>
        <w:t xml:space="preserve"> </w:t>
      </w:r>
      <w:r>
        <w:t>il</w:t>
      </w:r>
      <w:r>
        <w:rPr>
          <w:spacing w:val="-4"/>
        </w:rPr>
        <w:t xml:space="preserve"> </w:t>
      </w:r>
      <w:r>
        <w:t>trattamento</w:t>
      </w:r>
      <w:r>
        <w:rPr>
          <w:spacing w:val="-3"/>
        </w:rPr>
        <w:t xml:space="preserve"> </w:t>
      </w:r>
      <w:r>
        <w:t>dei</w:t>
      </w:r>
      <w:r>
        <w:rPr>
          <w:spacing w:val="-7"/>
        </w:rPr>
        <w:t xml:space="preserve"> </w:t>
      </w:r>
      <w:r>
        <w:t>dati</w:t>
      </w:r>
      <w:r>
        <w:rPr>
          <w:spacing w:val="-6"/>
        </w:rPr>
        <w:t xml:space="preserve"> </w:t>
      </w:r>
      <w:r>
        <w:t>alle</w:t>
      </w:r>
      <w:r>
        <w:rPr>
          <w:spacing w:val="-48"/>
        </w:rPr>
        <w:t xml:space="preserve"> </w:t>
      </w:r>
      <w:r>
        <w:t>sole finalità indicate negli accordi contrattuali; è prevista la riconsegna di tutti i dati da parte di ogni</w:t>
      </w:r>
      <w:r>
        <w:rPr>
          <w:spacing w:val="1"/>
        </w:rPr>
        <w:t xml:space="preserve"> </w:t>
      </w:r>
      <w:r>
        <w:t>responsabile del trattamento all’Istituto all’esaurimento delle finalità contrattuali, fatte salve specifiche</w:t>
      </w:r>
      <w:r>
        <w:rPr>
          <w:spacing w:val="1"/>
        </w:rPr>
        <w:t xml:space="preserve"> </w:t>
      </w:r>
      <w:r>
        <w:t>disposizioni</w:t>
      </w:r>
      <w:r>
        <w:rPr>
          <w:spacing w:val="-3"/>
        </w:rPr>
        <w:t xml:space="preserve"> </w:t>
      </w:r>
      <w:r>
        <w:t>di legge.</w:t>
      </w:r>
    </w:p>
    <w:p w14:paraId="57095FB2" w14:textId="77777777" w:rsidR="00662C86" w:rsidRDefault="00B1510E">
      <w:pPr>
        <w:pStyle w:val="Paragrafoelenco"/>
        <w:numPr>
          <w:ilvl w:val="0"/>
          <w:numId w:val="4"/>
        </w:numPr>
        <w:tabs>
          <w:tab w:val="left" w:pos="349"/>
        </w:tabs>
        <w:spacing w:before="62"/>
        <w:ind w:left="348" w:hanging="239"/>
      </w:pPr>
      <w:r>
        <w:rPr>
          <w:u w:val="single"/>
        </w:rPr>
        <w:t>Modalità</w:t>
      </w:r>
      <w:r>
        <w:rPr>
          <w:spacing w:val="-9"/>
          <w:u w:val="single"/>
        </w:rPr>
        <w:t xml:space="preserve"> </w:t>
      </w:r>
      <w:r>
        <w:rPr>
          <w:u w:val="single"/>
        </w:rPr>
        <w:t>di</w:t>
      </w:r>
      <w:r>
        <w:rPr>
          <w:spacing w:val="-9"/>
          <w:u w:val="single"/>
        </w:rPr>
        <w:t xml:space="preserve"> </w:t>
      </w:r>
      <w:r>
        <w:rPr>
          <w:u w:val="single"/>
        </w:rPr>
        <w:t>trattamento:</w:t>
      </w:r>
      <w:r>
        <w:rPr>
          <w:spacing w:val="-10"/>
          <w:u w:val="single"/>
        </w:rPr>
        <w:t xml:space="preserve"> </w:t>
      </w:r>
      <w:r>
        <w:rPr>
          <w:u w:val="single"/>
        </w:rPr>
        <w:t>strumenti</w:t>
      </w:r>
      <w:r>
        <w:rPr>
          <w:spacing w:val="-8"/>
          <w:u w:val="single"/>
        </w:rPr>
        <w:t xml:space="preserve"> </w:t>
      </w:r>
      <w:r>
        <w:rPr>
          <w:u w:val="single"/>
        </w:rPr>
        <w:t>per</w:t>
      </w:r>
      <w:r>
        <w:rPr>
          <w:spacing w:val="-11"/>
          <w:u w:val="single"/>
        </w:rPr>
        <w:t xml:space="preserve"> </w:t>
      </w:r>
      <w:r>
        <w:rPr>
          <w:u w:val="single"/>
        </w:rPr>
        <w:t>la</w:t>
      </w:r>
      <w:r>
        <w:rPr>
          <w:spacing w:val="-11"/>
          <w:u w:val="single"/>
        </w:rPr>
        <w:t xml:space="preserve"> </w:t>
      </w:r>
      <w:r>
        <w:rPr>
          <w:u w:val="single"/>
        </w:rPr>
        <w:t>conservazione,</w:t>
      </w:r>
      <w:r>
        <w:rPr>
          <w:spacing w:val="-3"/>
          <w:u w:val="single"/>
        </w:rPr>
        <w:t xml:space="preserve"> </w:t>
      </w:r>
      <w:r>
        <w:rPr>
          <w:u w:val="single"/>
        </w:rPr>
        <w:t>la</w:t>
      </w:r>
      <w:r>
        <w:rPr>
          <w:spacing w:val="-9"/>
          <w:u w:val="single"/>
        </w:rPr>
        <w:t xml:space="preserve"> </w:t>
      </w:r>
      <w:r>
        <w:rPr>
          <w:u w:val="single"/>
        </w:rPr>
        <w:t>compilazione</w:t>
      </w:r>
      <w:r>
        <w:rPr>
          <w:spacing w:val="-9"/>
          <w:u w:val="single"/>
        </w:rPr>
        <w:t xml:space="preserve"> </w:t>
      </w:r>
      <w:r>
        <w:rPr>
          <w:u w:val="single"/>
        </w:rPr>
        <w:t>e</w:t>
      </w:r>
      <w:r>
        <w:rPr>
          <w:spacing w:val="-10"/>
          <w:u w:val="single"/>
        </w:rPr>
        <w:t xml:space="preserve"> </w:t>
      </w:r>
      <w:r>
        <w:rPr>
          <w:u w:val="single"/>
        </w:rPr>
        <w:t>l’aggiornamento</w:t>
      </w:r>
    </w:p>
    <w:p w14:paraId="1DA9230E" w14:textId="77777777" w:rsidR="00662C86" w:rsidRDefault="00B1510E">
      <w:pPr>
        <w:pStyle w:val="Corpotesto"/>
        <w:spacing w:before="57"/>
        <w:ind w:right="207"/>
        <w:jc w:val="both"/>
      </w:pPr>
      <w:r>
        <w:t>I trattamenti sono effettuati sia con strumenti cartacei che elettronici, nel rispetto delle misure di sicurezza</w:t>
      </w:r>
      <w:r>
        <w:rPr>
          <w:spacing w:val="1"/>
        </w:rPr>
        <w:t xml:space="preserve"> </w:t>
      </w:r>
      <w:r>
        <w:t>indicate</w:t>
      </w:r>
      <w:r>
        <w:rPr>
          <w:spacing w:val="1"/>
        </w:rPr>
        <w:t xml:space="preserve"> </w:t>
      </w:r>
      <w:r>
        <w:t>dal</w:t>
      </w:r>
      <w:r>
        <w:rPr>
          <w:spacing w:val="1"/>
        </w:rPr>
        <w:t xml:space="preserve"> </w:t>
      </w:r>
      <w:r>
        <w:t>Regolamento</w:t>
      </w:r>
      <w:r>
        <w:rPr>
          <w:spacing w:val="1"/>
        </w:rPr>
        <w:t xml:space="preserve"> </w:t>
      </w:r>
      <w:r>
        <w:t>Europeo</w:t>
      </w:r>
      <w:r>
        <w:rPr>
          <w:spacing w:val="1"/>
        </w:rPr>
        <w:t xml:space="preserve"> </w:t>
      </w:r>
      <w:r>
        <w:t>2016/679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specifiche</w:t>
      </w:r>
      <w:r>
        <w:rPr>
          <w:spacing w:val="1"/>
        </w:rPr>
        <w:t xml:space="preserve"> </w:t>
      </w:r>
      <w:r>
        <w:t>norme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legge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regolamento,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particolare riferimento alle norme del Codice delle Amministrazioni Digitali e alle regole tecniche emanate</w:t>
      </w:r>
      <w:r>
        <w:rPr>
          <w:spacing w:val="1"/>
        </w:rPr>
        <w:t xml:space="preserve"> </w:t>
      </w:r>
      <w:r>
        <w:t>dall’AGID.</w:t>
      </w:r>
    </w:p>
    <w:p w14:paraId="7CB29F6E" w14:textId="77777777" w:rsidR="00662C86" w:rsidRDefault="00B1510E">
      <w:pPr>
        <w:pStyle w:val="Corpotesto"/>
        <w:spacing w:before="64"/>
        <w:ind w:right="207"/>
        <w:jc w:val="both"/>
      </w:pPr>
      <w:r>
        <w:t>I sistemi elettronici di proprietà del Titolare o dei propri responsabili del trattamento (software gestionali,</w:t>
      </w:r>
      <w:r>
        <w:rPr>
          <w:spacing w:val="1"/>
        </w:rPr>
        <w:t xml:space="preserve"> </w:t>
      </w:r>
      <w:r>
        <w:t>registro elettronico, servizi amministrativi digitali) con i quali i dati vengono trattati dai soggetti autorizzati,</w:t>
      </w:r>
      <w:r>
        <w:rPr>
          <w:spacing w:val="1"/>
        </w:rPr>
        <w:t xml:space="preserve"> </w:t>
      </w:r>
      <w:r>
        <w:t>sono in linea anche con gli adempimenti in merito alle misure minime di sicurezza ICT dettate dall’AGID,</w:t>
      </w:r>
      <w:r>
        <w:rPr>
          <w:spacing w:val="1"/>
        </w:rPr>
        <w:t xml:space="preserve"> </w:t>
      </w:r>
      <w:r>
        <w:t>nell’ottica</w:t>
      </w:r>
      <w:r>
        <w:rPr>
          <w:spacing w:val="1"/>
        </w:rPr>
        <w:t xml:space="preserve"> </w:t>
      </w:r>
      <w:r>
        <w:t>della</w:t>
      </w:r>
      <w:r>
        <w:rPr>
          <w:spacing w:val="1"/>
        </w:rPr>
        <w:t xml:space="preserve"> </w:t>
      </w:r>
      <w:r>
        <w:t>massima</w:t>
      </w:r>
      <w:r>
        <w:rPr>
          <w:spacing w:val="1"/>
        </w:rPr>
        <w:t xml:space="preserve"> </w:t>
      </w:r>
      <w:r>
        <w:t>tutela</w:t>
      </w:r>
      <w:r>
        <w:rPr>
          <w:spacing w:val="1"/>
        </w:rPr>
        <w:t xml:space="preserve"> </w:t>
      </w:r>
      <w:r>
        <w:t>della</w:t>
      </w:r>
      <w:r>
        <w:rPr>
          <w:spacing w:val="1"/>
        </w:rPr>
        <w:t xml:space="preserve"> </w:t>
      </w:r>
      <w:r>
        <w:t>riservatezza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dell’integrità</w:t>
      </w:r>
      <w:r>
        <w:rPr>
          <w:spacing w:val="1"/>
        </w:rPr>
        <w:t xml:space="preserve"> </w:t>
      </w:r>
      <w:r>
        <w:t>dei</w:t>
      </w:r>
      <w:r>
        <w:rPr>
          <w:spacing w:val="1"/>
        </w:rPr>
        <w:t xml:space="preserve"> </w:t>
      </w:r>
      <w:r>
        <w:t>dati</w:t>
      </w:r>
      <w:r>
        <w:rPr>
          <w:spacing w:val="1"/>
        </w:rPr>
        <w:t xml:space="preserve"> </w:t>
      </w:r>
      <w:r>
        <w:t>non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nella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conservazione</w:t>
      </w:r>
      <w:r>
        <w:rPr>
          <w:spacing w:val="-2"/>
        </w:rPr>
        <w:t xml:space="preserve"> </w:t>
      </w:r>
      <w:r>
        <w:t>ma</w:t>
      </w:r>
      <w:r>
        <w:rPr>
          <w:spacing w:val="-2"/>
        </w:rPr>
        <w:t xml:space="preserve"> </w:t>
      </w:r>
      <w:r>
        <w:t>anche</w:t>
      </w:r>
      <w:r>
        <w:rPr>
          <w:spacing w:val="-5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tutte</w:t>
      </w:r>
      <w:r>
        <w:rPr>
          <w:spacing w:val="-4"/>
        </w:rPr>
        <w:t xml:space="preserve"> </w:t>
      </w:r>
      <w:r>
        <w:t>le</w:t>
      </w:r>
      <w:r>
        <w:rPr>
          <w:spacing w:val="-4"/>
        </w:rPr>
        <w:t xml:space="preserve"> </w:t>
      </w:r>
      <w:r>
        <w:t>altre fasi</w:t>
      </w:r>
      <w:r>
        <w:rPr>
          <w:spacing w:val="-3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trattamento.</w:t>
      </w:r>
    </w:p>
    <w:p w14:paraId="6B9B4CDF" w14:textId="77777777" w:rsidR="00662C86" w:rsidRDefault="00B1510E">
      <w:pPr>
        <w:pStyle w:val="Corpotesto"/>
        <w:spacing w:before="64"/>
        <w:ind w:right="201"/>
        <w:jc w:val="both"/>
      </w:pPr>
      <w:r>
        <w:t>I dati saranno conservati secondo le indicazioni di legge e nei tempi e nei modi indicati dalle Linee Guida per</w:t>
      </w:r>
      <w:r>
        <w:rPr>
          <w:spacing w:val="-47"/>
        </w:rPr>
        <w:t xml:space="preserve"> </w:t>
      </w:r>
      <w:r>
        <w:t>le Istituzioni scolastiche e dai Piani di conservazione e scarto degli archivi scolastici definiti dalla Direzione</w:t>
      </w:r>
      <w:r>
        <w:rPr>
          <w:spacing w:val="1"/>
        </w:rPr>
        <w:t xml:space="preserve"> </w:t>
      </w:r>
      <w:r>
        <w:t>Generale</w:t>
      </w:r>
      <w:r>
        <w:rPr>
          <w:spacing w:val="1"/>
        </w:rPr>
        <w:t xml:space="preserve"> </w:t>
      </w:r>
      <w:r>
        <w:t>degli</w:t>
      </w:r>
      <w:r>
        <w:rPr>
          <w:spacing w:val="1"/>
        </w:rPr>
        <w:t xml:space="preserve"> </w:t>
      </w:r>
      <w:r>
        <w:t>Archivi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Ministero</w:t>
      </w:r>
      <w:r>
        <w:rPr>
          <w:spacing w:val="1"/>
        </w:rPr>
        <w:t xml:space="preserve"> </w:t>
      </w:r>
      <w:r>
        <w:t>dei</w:t>
      </w:r>
      <w:r>
        <w:rPr>
          <w:spacing w:val="1"/>
        </w:rPr>
        <w:t xml:space="preserve"> </w:t>
      </w:r>
      <w:r>
        <w:t>Beni</w:t>
      </w:r>
      <w:r>
        <w:rPr>
          <w:spacing w:val="1"/>
        </w:rPr>
        <w:t xml:space="preserve"> </w:t>
      </w:r>
      <w:r>
        <w:t>Culturali,</w:t>
      </w:r>
      <w:r>
        <w:rPr>
          <w:spacing w:val="1"/>
        </w:rPr>
        <w:t xml:space="preserve"> </w:t>
      </w:r>
      <w:r>
        <w:t>non</w:t>
      </w:r>
      <w:r>
        <w:rPr>
          <w:spacing w:val="1"/>
        </w:rPr>
        <w:t xml:space="preserve"> </w:t>
      </w:r>
      <w:r>
        <w:t>esclusivamente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l'Istituzione</w:t>
      </w:r>
      <w:r>
        <w:rPr>
          <w:spacing w:val="1"/>
        </w:rPr>
        <w:t xml:space="preserve"> </w:t>
      </w:r>
      <w:r>
        <w:t>scolastica</w:t>
      </w:r>
      <w:r>
        <w:rPr>
          <w:spacing w:val="1"/>
        </w:rPr>
        <w:t xml:space="preserve"> </w:t>
      </w:r>
      <w:r>
        <w:t>ma</w:t>
      </w:r>
      <w:r>
        <w:rPr>
          <w:spacing w:val="1"/>
        </w:rPr>
        <w:t xml:space="preserve"> </w:t>
      </w:r>
      <w:r>
        <w:t>anche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Ministero</w:t>
      </w:r>
      <w:r>
        <w:rPr>
          <w:spacing w:val="1"/>
        </w:rPr>
        <w:t xml:space="preserve"> </w:t>
      </w:r>
      <w:r>
        <w:t>dell'Istruzione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sue</w:t>
      </w:r>
      <w:r>
        <w:rPr>
          <w:spacing w:val="1"/>
        </w:rPr>
        <w:t xml:space="preserve"> </w:t>
      </w:r>
      <w:r>
        <w:t>articolazioni</w:t>
      </w:r>
      <w:r>
        <w:rPr>
          <w:spacing w:val="1"/>
        </w:rPr>
        <w:t xml:space="preserve"> </w:t>
      </w:r>
      <w:r>
        <w:t>periferiche,</w:t>
      </w:r>
      <w:r>
        <w:rPr>
          <w:spacing w:val="1"/>
        </w:rPr>
        <w:t xml:space="preserve"> </w:t>
      </w:r>
      <w:r>
        <w:t>presso</w:t>
      </w:r>
      <w:r>
        <w:rPr>
          <w:spacing w:val="1"/>
        </w:rPr>
        <w:t xml:space="preserve"> </w:t>
      </w:r>
      <w:r>
        <w:t>altre</w:t>
      </w:r>
      <w:r>
        <w:rPr>
          <w:spacing w:val="1"/>
        </w:rPr>
        <w:t xml:space="preserve"> </w:t>
      </w:r>
      <w:r>
        <w:t>Amministrazioni dello Stato, presso Regioni ed enti locali, presso Enti con cui la scuola coopera in attività e</w:t>
      </w:r>
      <w:r>
        <w:rPr>
          <w:spacing w:val="1"/>
        </w:rPr>
        <w:t xml:space="preserve"> </w:t>
      </w:r>
      <w:r>
        <w:t>progetti nei casi previsti da disposizioni di legge o di regolamento. I soggetti sopra menzionati agiranno di</w:t>
      </w:r>
      <w:r>
        <w:rPr>
          <w:spacing w:val="1"/>
        </w:rPr>
        <w:t xml:space="preserve"> </w:t>
      </w:r>
      <w:r>
        <w:t>volta</w:t>
      </w:r>
      <w:r>
        <w:rPr>
          <w:spacing w:val="-1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volta</w:t>
      </w:r>
      <w:r>
        <w:rPr>
          <w:spacing w:val="-4"/>
        </w:rPr>
        <w:t xml:space="preserve"> </w:t>
      </w:r>
      <w:r>
        <w:t>come</w:t>
      </w:r>
      <w:r>
        <w:rPr>
          <w:spacing w:val="-4"/>
        </w:rPr>
        <w:t xml:space="preserve"> </w:t>
      </w:r>
      <w:r>
        <w:t>titolari</w:t>
      </w:r>
      <w:r>
        <w:rPr>
          <w:spacing w:val="-5"/>
        </w:rPr>
        <w:t xml:space="preserve"> </w:t>
      </w:r>
      <w:r>
        <w:t>autonomi</w:t>
      </w:r>
      <w:r>
        <w:rPr>
          <w:spacing w:val="-7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come</w:t>
      </w:r>
      <w:r>
        <w:rPr>
          <w:spacing w:val="-4"/>
        </w:rPr>
        <w:t xml:space="preserve"> </w:t>
      </w:r>
      <w:r>
        <w:t>contitolari.</w:t>
      </w:r>
    </w:p>
    <w:p w14:paraId="3FE1086A" w14:textId="77777777" w:rsidR="00662C86" w:rsidRDefault="00B1510E">
      <w:pPr>
        <w:pStyle w:val="Paragrafoelenco"/>
        <w:numPr>
          <w:ilvl w:val="0"/>
          <w:numId w:val="4"/>
        </w:numPr>
        <w:tabs>
          <w:tab w:val="left" w:pos="368"/>
        </w:tabs>
        <w:spacing w:before="64"/>
        <w:ind w:left="367" w:hanging="253"/>
      </w:pPr>
      <w:r>
        <w:rPr>
          <w:spacing w:val="-1"/>
          <w:u w:val="single"/>
        </w:rPr>
        <w:t>Tempi</w:t>
      </w:r>
      <w:r>
        <w:rPr>
          <w:spacing w:val="-10"/>
          <w:u w:val="single"/>
        </w:rPr>
        <w:t xml:space="preserve"> </w:t>
      </w:r>
      <w:r>
        <w:rPr>
          <w:spacing w:val="-1"/>
          <w:u w:val="single"/>
        </w:rPr>
        <w:t>di</w:t>
      </w:r>
      <w:r>
        <w:rPr>
          <w:spacing w:val="-9"/>
          <w:u w:val="single"/>
        </w:rPr>
        <w:t xml:space="preserve"> </w:t>
      </w:r>
      <w:r>
        <w:rPr>
          <w:spacing w:val="-1"/>
          <w:u w:val="single"/>
        </w:rPr>
        <w:t>conservazione</w:t>
      </w:r>
    </w:p>
    <w:p w14:paraId="370C98A9" w14:textId="77777777" w:rsidR="00662C86" w:rsidRDefault="00B1510E">
      <w:pPr>
        <w:pStyle w:val="Corpotesto"/>
        <w:spacing w:before="61"/>
        <w:ind w:right="204"/>
        <w:jc w:val="both"/>
      </w:pPr>
      <w:r>
        <w:t>Il</w:t>
      </w:r>
      <w:r>
        <w:rPr>
          <w:spacing w:val="1"/>
        </w:rPr>
        <w:t xml:space="preserve"> </w:t>
      </w:r>
      <w:r>
        <w:t>Titolare</w:t>
      </w:r>
      <w:r>
        <w:rPr>
          <w:spacing w:val="1"/>
        </w:rPr>
        <w:t xml:space="preserve"> </w:t>
      </w:r>
      <w:r>
        <w:t>tratterà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dati</w:t>
      </w:r>
      <w:r>
        <w:rPr>
          <w:spacing w:val="1"/>
        </w:rPr>
        <w:t xml:space="preserve"> </w:t>
      </w:r>
      <w:r>
        <w:t>personali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tempo</w:t>
      </w:r>
      <w:r>
        <w:rPr>
          <w:spacing w:val="1"/>
        </w:rPr>
        <w:t xml:space="preserve"> </w:t>
      </w:r>
      <w:r>
        <w:t>necessario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adempiere</w:t>
      </w:r>
      <w:r>
        <w:rPr>
          <w:spacing w:val="1"/>
        </w:rPr>
        <w:t xml:space="preserve"> </w:t>
      </w:r>
      <w:r>
        <w:t>alle</w:t>
      </w:r>
      <w:r>
        <w:rPr>
          <w:spacing w:val="1"/>
        </w:rPr>
        <w:t xml:space="preserve"> </w:t>
      </w:r>
      <w:r>
        <w:t>finalità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cui</w:t>
      </w:r>
      <w:r>
        <w:rPr>
          <w:spacing w:val="1"/>
        </w:rPr>
        <w:t xml:space="preserve"> </w:t>
      </w:r>
      <w:r>
        <w:t>sopra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comunque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non</w:t>
      </w:r>
      <w:r>
        <w:rPr>
          <w:spacing w:val="1"/>
        </w:rPr>
        <w:t xml:space="preserve"> </w:t>
      </w:r>
      <w:r>
        <w:t>oltre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anni</w:t>
      </w:r>
      <w:r>
        <w:rPr>
          <w:spacing w:val="1"/>
        </w:rPr>
        <w:t xml:space="preserve"> </w:t>
      </w:r>
      <w:r>
        <w:t>dalla</w:t>
      </w:r>
      <w:r>
        <w:rPr>
          <w:spacing w:val="1"/>
        </w:rPr>
        <w:t xml:space="preserve"> </w:t>
      </w:r>
      <w:r>
        <w:t>cessazione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rapporto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finalità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servizio.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tempi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conservazione sia cartacei che telematici sono stabiliti dalla normativa di riferimento per le Istituzioni</w:t>
      </w:r>
      <w:r>
        <w:rPr>
          <w:spacing w:val="1"/>
        </w:rPr>
        <w:t xml:space="preserve"> </w:t>
      </w:r>
      <w:r>
        <w:t>scolastiche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materia</w:t>
      </w:r>
      <w:r>
        <w:rPr>
          <w:spacing w:val="-5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Archivistica.</w:t>
      </w:r>
    </w:p>
    <w:p w14:paraId="7949502D" w14:textId="77777777" w:rsidR="00662C86" w:rsidRDefault="00662C86">
      <w:pPr>
        <w:pStyle w:val="Corpotesto"/>
        <w:spacing w:before="1"/>
        <w:ind w:left="0"/>
        <w:rPr>
          <w:sz w:val="32"/>
        </w:rPr>
      </w:pPr>
    </w:p>
    <w:p w14:paraId="0C95C4D0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r>
        <w:rPr>
          <w:spacing w:val="-1"/>
        </w:rPr>
        <w:t>Comunicazione</w:t>
      </w:r>
      <w:r>
        <w:rPr>
          <w:spacing w:val="-12"/>
        </w:rPr>
        <w:t xml:space="preserve"> </w:t>
      </w:r>
      <w:r>
        <w:rPr>
          <w:spacing w:val="-1"/>
        </w:rPr>
        <w:t>e</w:t>
      </w:r>
      <w:r>
        <w:rPr>
          <w:spacing w:val="-13"/>
        </w:rPr>
        <w:t xml:space="preserve"> </w:t>
      </w:r>
      <w:r>
        <w:rPr>
          <w:spacing w:val="-1"/>
        </w:rPr>
        <w:t>diffusione</w:t>
      </w:r>
      <w:r>
        <w:rPr>
          <w:spacing w:val="-7"/>
        </w:rPr>
        <w:t xml:space="preserve"> </w:t>
      </w:r>
      <w:r>
        <w:rPr>
          <w:spacing w:val="-1"/>
        </w:rPr>
        <w:t>dei</w:t>
      </w:r>
      <w:r>
        <w:rPr>
          <w:spacing w:val="-8"/>
        </w:rPr>
        <w:t xml:space="preserve"> </w:t>
      </w:r>
      <w:r>
        <w:rPr>
          <w:spacing w:val="-1"/>
        </w:rPr>
        <w:t>dati:</w:t>
      </w:r>
      <w:r>
        <w:rPr>
          <w:spacing w:val="-13"/>
        </w:rPr>
        <w:t xml:space="preserve"> </w:t>
      </w:r>
      <w:r>
        <w:rPr>
          <w:spacing w:val="-1"/>
        </w:rPr>
        <w:t>destinatari</w:t>
      </w:r>
      <w:r>
        <w:rPr>
          <w:spacing w:val="-10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categorie</w:t>
      </w:r>
      <w:r>
        <w:rPr>
          <w:spacing w:val="-9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destinatari</w:t>
      </w:r>
    </w:p>
    <w:p w14:paraId="68AC19C8" w14:textId="77777777" w:rsidR="00B1510E" w:rsidRDefault="00B1510E">
      <w:pPr>
        <w:pStyle w:val="Corpotesto"/>
        <w:spacing w:before="63"/>
        <w:ind w:right="208"/>
        <w:jc w:val="both"/>
        <w:rPr>
          <w:spacing w:val="1"/>
        </w:rPr>
      </w:pPr>
      <w:r>
        <w:t>il Titolare potrà comunicare i suoi dati per finalità determinate, esplicite e legittime (un esempio delle quali</w:t>
      </w:r>
      <w:r>
        <w:rPr>
          <w:spacing w:val="1"/>
        </w:rPr>
        <w:t xml:space="preserve"> </w:t>
      </w:r>
    </w:p>
    <w:p w14:paraId="2D65ECAB" w14:textId="77777777" w:rsidR="00662C86" w:rsidRDefault="00B1510E">
      <w:pPr>
        <w:pStyle w:val="Corpotesto"/>
        <w:spacing w:before="63"/>
        <w:ind w:right="208"/>
        <w:jc w:val="both"/>
      </w:pPr>
      <w:r>
        <w:t>è</w:t>
      </w:r>
      <w:r>
        <w:rPr>
          <w:spacing w:val="1"/>
        </w:rPr>
        <w:t xml:space="preserve"> </w:t>
      </w:r>
      <w:r>
        <w:t>riportato</w:t>
      </w:r>
      <w:r>
        <w:rPr>
          <w:spacing w:val="1"/>
        </w:rPr>
        <w:t xml:space="preserve"> </w:t>
      </w:r>
      <w:r>
        <w:t>nella</w:t>
      </w:r>
      <w:r>
        <w:rPr>
          <w:spacing w:val="1"/>
        </w:rPr>
        <w:t xml:space="preserve"> </w:t>
      </w:r>
      <w:r>
        <w:t>sezione</w:t>
      </w:r>
      <w:r>
        <w:rPr>
          <w:spacing w:val="1"/>
        </w:rPr>
        <w:t xml:space="preserve"> </w:t>
      </w:r>
      <w:hyperlink w:anchor="_bookmark1" w:history="1">
        <w:r>
          <w:t>2</w:t>
        </w:r>
      </w:hyperlink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documento),</w:t>
      </w:r>
      <w:r>
        <w:rPr>
          <w:spacing w:val="1"/>
        </w:rPr>
        <w:t xml:space="preserve"> </w:t>
      </w:r>
      <w:r>
        <w:t>nel</w:t>
      </w:r>
      <w:r>
        <w:rPr>
          <w:spacing w:val="1"/>
        </w:rPr>
        <w:t xml:space="preserve"> </w:t>
      </w:r>
      <w:r>
        <w:t>rispetto</w:t>
      </w:r>
      <w:r>
        <w:rPr>
          <w:spacing w:val="1"/>
        </w:rPr>
        <w:t xml:space="preserve"> </w:t>
      </w:r>
      <w:r>
        <w:t>dei</w:t>
      </w:r>
      <w:r>
        <w:rPr>
          <w:spacing w:val="1"/>
        </w:rPr>
        <w:t xml:space="preserve"> </w:t>
      </w:r>
      <w:r>
        <w:t>principi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liceità,</w:t>
      </w:r>
      <w:r>
        <w:rPr>
          <w:spacing w:val="1"/>
        </w:rPr>
        <w:t xml:space="preserve"> </w:t>
      </w:r>
      <w:r>
        <w:t>correttezza,</w:t>
      </w:r>
      <w:r>
        <w:rPr>
          <w:spacing w:val="1"/>
        </w:rPr>
        <w:t xml:space="preserve"> </w:t>
      </w:r>
      <w:r>
        <w:lastRenderedPageBreak/>
        <w:t>riservatezza</w:t>
      </w:r>
      <w:r>
        <w:rPr>
          <w:spacing w:val="-5"/>
        </w:rPr>
        <w:t xml:space="preserve"> </w:t>
      </w:r>
      <w:r>
        <w:t>ed</w:t>
      </w:r>
      <w:r>
        <w:rPr>
          <w:spacing w:val="-3"/>
        </w:rPr>
        <w:t xml:space="preserve"> </w:t>
      </w:r>
      <w:r>
        <w:t>integrità.</w:t>
      </w:r>
      <w:r>
        <w:rPr>
          <w:spacing w:val="-5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seguito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informiamo</w:t>
      </w:r>
      <w:r>
        <w:rPr>
          <w:spacing w:val="-1"/>
        </w:rPr>
        <w:t xml:space="preserve"> </w:t>
      </w:r>
      <w:r>
        <w:t>riguardo</w:t>
      </w:r>
      <w:r>
        <w:rPr>
          <w:spacing w:val="-1"/>
        </w:rPr>
        <w:t xml:space="preserve"> </w:t>
      </w:r>
      <w:r>
        <w:t>tali</w:t>
      </w:r>
      <w:r>
        <w:rPr>
          <w:spacing w:val="-4"/>
        </w:rPr>
        <w:t xml:space="preserve"> </w:t>
      </w:r>
      <w:r>
        <w:t>comunicazioni.</w:t>
      </w:r>
    </w:p>
    <w:p w14:paraId="7B449711" w14:textId="52F27BFA" w:rsidR="00662C86" w:rsidRDefault="00B1510E" w:rsidP="00B94AD7">
      <w:pPr>
        <w:pStyle w:val="Corpotesto"/>
        <w:spacing w:before="56"/>
        <w:ind w:right="215"/>
        <w:jc w:val="both"/>
      </w:pPr>
      <w:r>
        <w:t>I dati personali e giudiziari potranno essere comunicati a soggetti pubblici quali, ad esempio, Ministero</w:t>
      </w:r>
      <w:r>
        <w:rPr>
          <w:spacing w:val="1"/>
        </w:rPr>
        <w:t xml:space="preserve"> </w:t>
      </w:r>
      <w:r>
        <w:t>dell'Istruzione e le sue articolazioni periferiche, amministrazioni certificanti delle dichiarazioni sostitutive</w:t>
      </w:r>
      <w:r>
        <w:rPr>
          <w:spacing w:val="1"/>
        </w:rPr>
        <w:t xml:space="preserve"> </w:t>
      </w:r>
      <w:r>
        <w:t>rese</w:t>
      </w:r>
      <w:r>
        <w:rPr>
          <w:spacing w:val="19"/>
        </w:rPr>
        <w:t xml:space="preserve"> </w:t>
      </w:r>
      <w:r>
        <w:t>ai</w:t>
      </w:r>
      <w:r>
        <w:rPr>
          <w:spacing w:val="13"/>
        </w:rPr>
        <w:t xml:space="preserve"> </w:t>
      </w:r>
      <w:r>
        <w:t>fini</w:t>
      </w:r>
      <w:r>
        <w:rPr>
          <w:spacing w:val="16"/>
        </w:rPr>
        <w:t xml:space="preserve"> </w:t>
      </w:r>
      <w:r>
        <w:t>del</w:t>
      </w:r>
      <w:r>
        <w:rPr>
          <w:spacing w:val="15"/>
        </w:rPr>
        <w:t xml:space="preserve"> </w:t>
      </w:r>
      <w:r>
        <w:t>DPR</w:t>
      </w:r>
      <w:r>
        <w:rPr>
          <w:spacing w:val="16"/>
        </w:rPr>
        <w:t xml:space="preserve"> </w:t>
      </w:r>
      <w:r>
        <w:t>445/2000,</w:t>
      </w:r>
      <w:r>
        <w:rPr>
          <w:spacing w:val="18"/>
        </w:rPr>
        <w:t xml:space="preserve"> </w:t>
      </w:r>
      <w:r>
        <w:t>servizi</w:t>
      </w:r>
      <w:r>
        <w:rPr>
          <w:spacing w:val="17"/>
        </w:rPr>
        <w:t xml:space="preserve"> </w:t>
      </w:r>
      <w:r>
        <w:t>sanitari</w:t>
      </w:r>
      <w:r>
        <w:rPr>
          <w:spacing w:val="16"/>
        </w:rPr>
        <w:t xml:space="preserve"> </w:t>
      </w:r>
      <w:r>
        <w:t>competenti</w:t>
      </w:r>
      <w:r>
        <w:rPr>
          <w:spacing w:val="16"/>
        </w:rPr>
        <w:t xml:space="preserve"> </w:t>
      </w:r>
      <w:r>
        <w:t>per</w:t>
      </w:r>
      <w:r>
        <w:rPr>
          <w:spacing w:val="15"/>
        </w:rPr>
        <w:t xml:space="preserve"> </w:t>
      </w:r>
      <w:r>
        <w:t>le</w:t>
      </w:r>
      <w:r>
        <w:rPr>
          <w:spacing w:val="17"/>
        </w:rPr>
        <w:t xml:space="preserve"> </w:t>
      </w:r>
      <w:r>
        <w:t>visite</w:t>
      </w:r>
      <w:r>
        <w:rPr>
          <w:spacing w:val="17"/>
        </w:rPr>
        <w:t xml:space="preserve"> </w:t>
      </w:r>
      <w:r>
        <w:t>fiscali</w:t>
      </w:r>
      <w:r>
        <w:rPr>
          <w:spacing w:val="16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per</w:t>
      </w:r>
      <w:r>
        <w:rPr>
          <w:spacing w:val="19"/>
        </w:rPr>
        <w:t xml:space="preserve"> </w:t>
      </w:r>
      <w:r>
        <w:t>l’accertamento</w:t>
      </w:r>
      <w:r w:rsidR="008616C7">
        <w:t xml:space="preserve"> dell’</w:t>
      </w:r>
      <w:r w:rsidR="00B94AD7">
        <w:t>idoneità</w:t>
      </w:r>
      <w:r w:rsidR="008616C7">
        <w:t xml:space="preserve"> all’impiego, organi preposti al riconoscimento della causa di sevizio/equo indennizzo, organi</w:t>
      </w:r>
      <w:r w:rsidR="00B94AD7">
        <w:t xml:space="preserve"> </w:t>
      </w:r>
      <w:r>
        <w:t>preposti alla vigilanza in materia di igiene e sicurezza sui luoghi di lavoro, enti assistenziali, previdenziali e</w:t>
      </w:r>
      <w:r>
        <w:rPr>
          <w:spacing w:val="1"/>
        </w:rPr>
        <w:t xml:space="preserve"> </w:t>
      </w:r>
      <w:r>
        <w:t>assicurativi, autorità di pubblica sicurezza a fini assistenziali e previdenziali, nonché per la denuncia delle</w:t>
      </w:r>
      <w:r>
        <w:rPr>
          <w:spacing w:val="1"/>
        </w:rPr>
        <w:t xml:space="preserve"> </w:t>
      </w:r>
      <w:r>
        <w:t>malattie</w:t>
      </w:r>
      <w:r>
        <w:rPr>
          <w:spacing w:val="1"/>
        </w:rPr>
        <w:t xml:space="preserve"> </w:t>
      </w:r>
      <w:r>
        <w:t>professionali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infortuni</w:t>
      </w:r>
      <w:r>
        <w:rPr>
          <w:spacing w:val="1"/>
        </w:rPr>
        <w:t xml:space="preserve"> </w:t>
      </w:r>
      <w:r>
        <w:t>sul</w:t>
      </w:r>
      <w:r>
        <w:rPr>
          <w:spacing w:val="1"/>
        </w:rPr>
        <w:t xml:space="preserve"> </w:t>
      </w:r>
      <w:r>
        <w:t>lavoro,</w:t>
      </w:r>
      <w:r>
        <w:rPr>
          <w:spacing w:val="1"/>
        </w:rPr>
        <w:t xml:space="preserve"> </w:t>
      </w:r>
      <w:r>
        <w:t>amministrazioni</w:t>
      </w:r>
      <w:r>
        <w:rPr>
          <w:spacing w:val="1"/>
        </w:rPr>
        <w:t xml:space="preserve"> </w:t>
      </w:r>
      <w:r>
        <w:t>provinciali</w:t>
      </w:r>
      <w:r>
        <w:rPr>
          <w:spacing w:val="1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t>assunzioni</w:t>
      </w:r>
      <w:r>
        <w:rPr>
          <w:spacing w:val="1"/>
        </w:rPr>
        <w:t xml:space="preserve"> </w:t>
      </w:r>
      <w:r>
        <w:t>obbligatorie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personale, organizzazioni sindacali per gli adempimenti connessi al versamento delle quote di iscrizione e</w:t>
      </w:r>
      <w:r>
        <w:rPr>
          <w:spacing w:val="1"/>
        </w:rPr>
        <w:t xml:space="preserve"> </w:t>
      </w:r>
      <w:r>
        <w:t>per la gestione dei permessi sindacali, avvocature dello Stato, per la difesa erariale e consulenza presso gli</w:t>
      </w:r>
      <w:r>
        <w:rPr>
          <w:spacing w:val="1"/>
        </w:rPr>
        <w:t xml:space="preserve"> </w:t>
      </w:r>
      <w:r>
        <w:t>organi di giustizia, magistrature ordinarie e amministrativo-contabile e organi di polizia giudiziaria, per</w:t>
      </w:r>
      <w:r>
        <w:rPr>
          <w:spacing w:val="1"/>
        </w:rPr>
        <w:t xml:space="preserve"> </w:t>
      </w:r>
      <w:r>
        <w:t>l’esercizio dell’azione di giustizia, liberi professionisti, ai fini di patrocinio o di consulenza, compresi quelli di</w:t>
      </w:r>
      <w:r>
        <w:rPr>
          <w:spacing w:val="1"/>
        </w:rPr>
        <w:t xml:space="preserve"> </w:t>
      </w:r>
      <w:r>
        <w:t>controparte, Agenzia delle Entrate, Corte dei Conti e MEF. I suoi dati personali saranno anche disponibili a</w:t>
      </w:r>
      <w:r>
        <w:rPr>
          <w:spacing w:val="1"/>
        </w:rPr>
        <w:t xml:space="preserve"> </w:t>
      </w:r>
      <w:r>
        <w:t>membri</w:t>
      </w:r>
      <w:r>
        <w:rPr>
          <w:spacing w:val="-3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organi</w:t>
      </w:r>
      <w:r>
        <w:rPr>
          <w:spacing w:val="-2"/>
        </w:rPr>
        <w:t xml:space="preserve"> </w:t>
      </w:r>
      <w:r>
        <w:t>collegiali,</w:t>
      </w:r>
      <w:r>
        <w:rPr>
          <w:spacing w:val="-4"/>
        </w:rPr>
        <w:t xml:space="preserve"> </w:t>
      </w:r>
      <w:r>
        <w:t>nei</w:t>
      </w:r>
      <w:r>
        <w:rPr>
          <w:spacing w:val="-2"/>
        </w:rPr>
        <w:t xml:space="preserve"> </w:t>
      </w:r>
      <w:r>
        <w:t>limiti</w:t>
      </w:r>
      <w:r>
        <w:rPr>
          <w:spacing w:val="-2"/>
        </w:rPr>
        <w:t xml:space="preserve"> </w:t>
      </w:r>
      <w:r>
        <w:t>delle loro funzioni.</w:t>
      </w:r>
    </w:p>
    <w:p w14:paraId="116472D8" w14:textId="77777777" w:rsidR="00662C86" w:rsidRDefault="00B1510E">
      <w:pPr>
        <w:pStyle w:val="Corpotesto"/>
        <w:spacing w:before="62"/>
        <w:ind w:right="139"/>
      </w:pPr>
      <w:r>
        <w:t>Le comunicazioni avverranno attraverso l’invio cartaceo o la trasmissione elettronica con mezzi e</w:t>
      </w:r>
      <w:r>
        <w:rPr>
          <w:spacing w:val="1"/>
        </w:rPr>
        <w:t xml:space="preserve"> </w:t>
      </w:r>
      <w:r>
        <w:t>piattaforme</w:t>
      </w:r>
      <w:r>
        <w:rPr>
          <w:spacing w:val="2"/>
        </w:rPr>
        <w:t xml:space="preserve"> </w:t>
      </w:r>
      <w:r>
        <w:t>informatiche</w:t>
      </w:r>
      <w:r>
        <w:rPr>
          <w:spacing w:val="3"/>
        </w:rPr>
        <w:t xml:space="preserve"> </w:t>
      </w:r>
      <w:r>
        <w:t>che</w:t>
      </w:r>
      <w:r>
        <w:rPr>
          <w:spacing w:val="7"/>
        </w:rPr>
        <w:t xml:space="preserve"> </w:t>
      </w:r>
      <w:r>
        <w:t>tutelano</w:t>
      </w:r>
      <w:r>
        <w:rPr>
          <w:spacing w:val="8"/>
        </w:rPr>
        <w:t xml:space="preserve"> </w:t>
      </w:r>
      <w:r>
        <w:t>la</w:t>
      </w:r>
      <w:r>
        <w:rPr>
          <w:spacing w:val="6"/>
        </w:rPr>
        <w:t xml:space="preserve"> </w:t>
      </w:r>
      <w:r>
        <w:t>riservatezza</w:t>
      </w:r>
      <w:r>
        <w:rPr>
          <w:spacing w:val="-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l’integrità</w:t>
      </w:r>
      <w:r>
        <w:rPr>
          <w:spacing w:val="1"/>
        </w:rPr>
        <w:t xml:space="preserve"> </w:t>
      </w:r>
      <w:r>
        <w:t>dei</w:t>
      </w:r>
      <w:r>
        <w:rPr>
          <w:spacing w:val="4"/>
        </w:rPr>
        <w:t xml:space="preserve"> </w:t>
      </w:r>
      <w:r>
        <w:t>dati.</w:t>
      </w:r>
      <w:r>
        <w:rPr>
          <w:spacing w:val="3"/>
        </w:rPr>
        <w:t xml:space="preserve"> </w:t>
      </w:r>
      <w:r>
        <w:t>Nel</w:t>
      </w:r>
      <w:r>
        <w:rPr>
          <w:spacing w:val="4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tali</w:t>
      </w:r>
      <w:r>
        <w:rPr>
          <w:spacing w:val="4"/>
        </w:rPr>
        <w:t xml:space="preserve"> </w:t>
      </w:r>
      <w:r>
        <w:t>piattaforme</w:t>
      </w:r>
      <w:r>
        <w:rPr>
          <w:spacing w:val="1"/>
        </w:rPr>
        <w:t xml:space="preserve"> </w:t>
      </w:r>
      <w:r>
        <w:t>informatiche</w:t>
      </w:r>
      <w:r>
        <w:rPr>
          <w:spacing w:val="8"/>
        </w:rPr>
        <w:t xml:space="preserve"> </w:t>
      </w:r>
      <w:r>
        <w:t>siano</w:t>
      </w:r>
      <w:r>
        <w:rPr>
          <w:spacing w:val="14"/>
        </w:rPr>
        <w:t xml:space="preserve"> </w:t>
      </w:r>
      <w:r>
        <w:t>predisposte</w:t>
      </w:r>
      <w:r>
        <w:rPr>
          <w:spacing w:val="9"/>
        </w:rPr>
        <w:t xml:space="preserve"> </w:t>
      </w:r>
      <w:r>
        <w:t>dal</w:t>
      </w:r>
      <w:r>
        <w:rPr>
          <w:spacing w:val="10"/>
        </w:rPr>
        <w:t xml:space="preserve"> </w:t>
      </w:r>
      <w:r>
        <w:t>soggetto</w:t>
      </w:r>
      <w:r>
        <w:rPr>
          <w:spacing w:val="9"/>
        </w:rPr>
        <w:t xml:space="preserve"> </w:t>
      </w:r>
      <w:r>
        <w:t>destinatario,</w:t>
      </w:r>
      <w:r>
        <w:rPr>
          <w:spacing w:val="11"/>
        </w:rPr>
        <w:t xml:space="preserve"> </w:t>
      </w:r>
      <w:r>
        <w:t>lo</w:t>
      </w:r>
      <w:r>
        <w:rPr>
          <w:spacing w:val="13"/>
        </w:rPr>
        <w:t xml:space="preserve"> </w:t>
      </w:r>
      <w:r>
        <w:t>stesso</w:t>
      </w:r>
      <w:r>
        <w:rPr>
          <w:spacing w:val="14"/>
        </w:rPr>
        <w:t xml:space="preserve"> </w:t>
      </w:r>
      <w:r>
        <w:t>garantirà</w:t>
      </w:r>
      <w:r>
        <w:rPr>
          <w:spacing w:val="8"/>
        </w:rPr>
        <w:t xml:space="preserve"> </w:t>
      </w:r>
      <w:r>
        <w:t>il</w:t>
      </w:r>
      <w:r>
        <w:rPr>
          <w:spacing w:val="10"/>
        </w:rPr>
        <w:t xml:space="preserve"> </w:t>
      </w:r>
      <w:r>
        <w:t>rispetto</w:t>
      </w:r>
      <w:r>
        <w:rPr>
          <w:spacing w:val="17"/>
        </w:rPr>
        <w:t xml:space="preserve"> </w:t>
      </w:r>
      <w:r>
        <w:t>dei</w:t>
      </w:r>
      <w:r>
        <w:rPr>
          <w:spacing w:val="10"/>
        </w:rPr>
        <w:t xml:space="preserve"> </w:t>
      </w:r>
      <w:r>
        <w:t>principi</w:t>
      </w:r>
      <w:r>
        <w:rPr>
          <w:spacing w:val="7"/>
        </w:rPr>
        <w:t xml:space="preserve"> </w:t>
      </w:r>
      <w:r>
        <w:t>dettati</w:t>
      </w:r>
      <w:r>
        <w:rPr>
          <w:spacing w:val="-47"/>
        </w:rPr>
        <w:t xml:space="preserve"> </w:t>
      </w:r>
      <w:r>
        <w:t>dalla normativa vigente. Detti soggetti tratteranno i dati nella loro qualità di autonomi titolari del</w:t>
      </w:r>
      <w:r>
        <w:rPr>
          <w:spacing w:val="1"/>
        </w:rPr>
        <w:t xml:space="preserve"> </w:t>
      </w:r>
      <w:r>
        <w:t>trattamento.</w:t>
      </w:r>
    </w:p>
    <w:p w14:paraId="5596921F" w14:textId="77777777" w:rsidR="00662C86" w:rsidRDefault="00B1510E">
      <w:pPr>
        <w:pStyle w:val="Corpotesto"/>
        <w:spacing w:before="64"/>
        <w:ind w:right="209"/>
        <w:jc w:val="both"/>
      </w:pPr>
      <w:r>
        <w:t>Dati</w:t>
      </w:r>
      <w:r>
        <w:rPr>
          <w:spacing w:val="-3"/>
        </w:rPr>
        <w:t xml:space="preserve"> </w:t>
      </w:r>
      <w:r>
        <w:t>personali</w:t>
      </w:r>
      <w:r>
        <w:rPr>
          <w:spacing w:val="-3"/>
        </w:rPr>
        <w:t xml:space="preserve"> </w:t>
      </w:r>
      <w:r>
        <w:t>pertinenti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procedimenti</w:t>
      </w:r>
      <w:r>
        <w:rPr>
          <w:spacing w:val="-5"/>
        </w:rPr>
        <w:t xml:space="preserve"> </w:t>
      </w:r>
      <w:r>
        <w:t>amministrativi</w:t>
      </w:r>
      <w:r>
        <w:rPr>
          <w:spacing w:val="-3"/>
        </w:rPr>
        <w:t xml:space="preserve"> </w:t>
      </w:r>
      <w:r>
        <w:t>per</w:t>
      </w:r>
      <w:r>
        <w:rPr>
          <w:spacing w:val="-3"/>
        </w:rPr>
        <w:t xml:space="preserve"> </w:t>
      </w:r>
      <w:r>
        <w:t>i</w:t>
      </w:r>
      <w:r>
        <w:rPr>
          <w:spacing w:val="-5"/>
        </w:rPr>
        <w:t xml:space="preserve"> </w:t>
      </w:r>
      <w:r>
        <w:t>quali</w:t>
      </w:r>
      <w:r>
        <w:rPr>
          <w:spacing w:val="-4"/>
        </w:rPr>
        <w:t xml:space="preserve"> </w:t>
      </w:r>
      <w:r>
        <w:t>corre</w:t>
      </w:r>
      <w:r>
        <w:rPr>
          <w:spacing w:val="-2"/>
        </w:rPr>
        <w:t xml:space="preserve"> </w:t>
      </w:r>
      <w:r>
        <w:t>l’obbligo</w:t>
      </w:r>
      <w:r>
        <w:rPr>
          <w:spacing w:val="-3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pubblicazione,</w:t>
      </w:r>
      <w:r>
        <w:rPr>
          <w:spacing w:val="1"/>
        </w:rPr>
        <w:t xml:space="preserve"> </w:t>
      </w:r>
      <w:r>
        <w:t>potranno</w:t>
      </w:r>
      <w:r>
        <w:rPr>
          <w:spacing w:val="-48"/>
        </w:rPr>
        <w:t xml:space="preserve"> </w:t>
      </w:r>
      <w:r>
        <w:t>essere</w:t>
      </w:r>
      <w:r>
        <w:rPr>
          <w:spacing w:val="1"/>
        </w:rPr>
        <w:t xml:space="preserve"> </w:t>
      </w:r>
      <w:r>
        <w:t>pubblicati</w:t>
      </w:r>
      <w:r>
        <w:rPr>
          <w:spacing w:val="1"/>
        </w:rPr>
        <w:t xml:space="preserve"> </w:t>
      </w:r>
      <w:r>
        <w:t>sul</w:t>
      </w:r>
      <w:r>
        <w:rPr>
          <w:spacing w:val="1"/>
        </w:rPr>
        <w:t xml:space="preserve"> </w:t>
      </w:r>
      <w:r>
        <w:t>sito</w:t>
      </w:r>
      <w:r>
        <w:rPr>
          <w:spacing w:val="1"/>
        </w:rPr>
        <w:t xml:space="preserve"> </w:t>
      </w:r>
      <w:r>
        <w:t>WEB</w:t>
      </w:r>
      <w:r>
        <w:rPr>
          <w:spacing w:val="1"/>
        </w:rPr>
        <w:t xml:space="preserve"> </w:t>
      </w:r>
      <w:r>
        <w:t>istituzionale</w:t>
      </w:r>
      <w:r>
        <w:rPr>
          <w:spacing w:val="1"/>
        </w:rPr>
        <w:t xml:space="preserve"> </w:t>
      </w:r>
      <w:r>
        <w:t>della</w:t>
      </w:r>
      <w:r>
        <w:rPr>
          <w:spacing w:val="1"/>
        </w:rPr>
        <w:t xml:space="preserve"> </w:t>
      </w:r>
      <w:r>
        <w:t>scuola,</w:t>
      </w:r>
      <w:r>
        <w:rPr>
          <w:spacing w:val="1"/>
        </w:rPr>
        <w:t xml:space="preserve"> </w:t>
      </w:r>
      <w:r>
        <w:t>nelle</w:t>
      </w:r>
      <w:r>
        <w:rPr>
          <w:spacing w:val="1"/>
        </w:rPr>
        <w:t xml:space="preserve"> </w:t>
      </w:r>
      <w:r>
        <w:t>varie</w:t>
      </w:r>
      <w:r>
        <w:rPr>
          <w:spacing w:val="1"/>
        </w:rPr>
        <w:t xml:space="preserve"> </w:t>
      </w:r>
      <w:r>
        <w:t>sezioni</w:t>
      </w:r>
      <w:r>
        <w:rPr>
          <w:spacing w:val="1"/>
        </w:rPr>
        <w:t xml:space="preserve"> </w:t>
      </w:r>
      <w:r>
        <w:t>pubbliche</w:t>
      </w:r>
      <w:r>
        <w:rPr>
          <w:spacing w:val="1"/>
        </w:rPr>
        <w:t xml:space="preserve"> </w:t>
      </w:r>
      <w:r>
        <w:t>dedicate</w:t>
      </w:r>
      <w:r>
        <w:rPr>
          <w:spacing w:val="1"/>
        </w:rPr>
        <w:t xml:space="preserve"> </w:t>
      </w:r>
      <w:r>
        <w:t>alla</w:t>
      </w:r>
      <w:r>
        <w:rPr>
          <w:spacing w:val="1"/>
        </w:rPr>
        <w:t xml:space="preserve"> </w:t>
      </w:r>
      <w:r>
        <w:t>trasparenza (albo online, amministrazione trasparente) o in altre sezioni di servizio. In tutti questi casi esatti</w:t>
      </w:r>
      <w:r>
        <w:rPr>
          <w:spacing w:val="-47"/>
        </w:rPr>
        <w:t xml:space="preserve"> </w:t>
      </w:r>
      <w:r>
        <w:t>sarà posta la massima attenzione a eliminare dalla pubblicazione i dati eventualmente non pertinenti o</w:t>
      </w:r>
      <w:r>
        <w:rPr>
          <w:spacing w:val="1"/>
        </w:rPr>
        <w:t xml:space="preserve"> </w:t>
      </w:r>
      <w:r>
        <w:t>eccedenti</w:t>
      </w:r>
      <w:r>
        <w:rPr>
          <w:spacing w:val="-3"/>
        </w:rPr>
        <w:t xml:space="preserve"> </w:t>
      </w:r>
      <w:r>
        <w:t>rispetto</w:t>
      </w:r>
      <w:r>
        <w:rPr>
          <w:spacing w:val="1"/>
        </w:rPr>
        <w:t xml:space="preserve"> </w:t>
      </w:r>
      <w:r>
        <w:t>alle</w:t>
      </w:r>
      <w:r>
        <w:rPr>
          <w:spacing w:val="-1"/>
        </w:rPr>
        <w:t xml:space="preserve"> </w:t>
      </w:r>
      <w:r>
        <w:t>finalità</w:t>
      </w:r>
      <w:r>
        <w:rPr>
          <w:spacing w:val="1"/>
        </w:rPr>
        <w:t xml:space="preserve"> </w:t>
      </w:r>
      <w:r>
        <w:t>dell’atto.</w:t>
      </w:r>
    </w:p>
    <w:p w14:paraId="0C709E4F" w14:textId="77777777" w:rsidR="00662C86" w:rsidRDefault="00662C86">
      <w:pPr>
        <w:pStyle w:val="Corpotesto"/>
        <w:spacing w:before="2"/>
        <w:ind w:left="0"/>
        <w:rPr>
          <w:sz w:val="32"/>
        </w:rPr>
      </w:pPr>
    </w:p>
    <w:p w14:paraId="5775F784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r>
        <w:rPr>
          <w:spacing w:val="-1"/>
        </w:rPr>
        <w:t>Trasferimento</w:t>
      </w:r>
      <w:r>
        <w:rPr>
          <w:spacing w:val="-16"/>
        </w:rPr>
        <w:t xml:space="preserve"> </w:t>
      </w:r>
      <w:r>
        <w:rPr>
          <w:spacing w:val="-1"/>
        </w:rPr>
        <w:t>dati</w:t>
      </w:r>
      <w:r>
        <w:rPr>
          <w:spacing w:val="-12"/>
        </w:rPr>
        <w:t xml:space="preserve"> </w:t>
      </w:r>
      <w:r>
        <w:rPr>
          <w:spacing w:val="-1"/>
        </w:rPr>
        <w:t>verso</w:t>
      </w:r>
      <w:r>
        <w:rPr>
          <w:spacing w:val="-11"/>
        </w:rPr>
        <w:t xml:space="preserve"> </w:t>
      </w:r>
      <w:r>
        <w:rPr>
          <w:spacing w:val="-1"/>
        </w:rPr>
        <w:t>un</w:t>
      </w:r>
      <w:r>
        <w:rPr>
          <w:spacing w:val="-11"/>
        </w:rPr>
        <w:t xml:space="preserve"> </w:t>
      </w:r>
      <w:r>
        <w:rPr>
          <w:spacing w:val="-1"/>
        </w:rPr>
        <w:t>paese</w:t>
      </w:r>
      <w:r>
        <w:rPr>
          <w:spacing w:val="-12"/>
        </w:rPr>
        <w:t xml:space="preserve"> </w:t>
      </w:r>
      <w:r>
        <w:rPr>
          <w:spacing w:val="-1"/>
        </w:rPr>
        <w:t>terzo</w:t>
      </w:r>
      <w:r>
        <w:rPr>
          <w:spacing w:val="-14"/>
        </w:rPr>
        <w:t xml:space="preserve"> </w:t>
      </w:r>
      <w:r>
        <w:rPr>
          <w:spacing w:val="-1"/>
        </w:rPr>
        <w:t>e/o</w:t>
      </w:r>
      <w:r>
        <w:rPr>
          <w:spacing w:val="-13"/>
        </w:rPr>
        <w:t xml:space="preserve"> </w:t>
      </w:r>
      <w:r>
        <w:rPr>
          <w:spacing w:val="-1"/>
        </w:rPr>
        <w:t>un’organizzazione</w:t>
      </w:r>
      <w:r>
        <w:rPr>
          <w:spacing w:val="-10"/>
        </w:rPr>
        <w:t xml:space="preserve"> </w:t>
      </w:r>
      <w:r>
        <w:rPr>
          <w:spacing w:val="-1"/>
        </w:rPr>
        <w:t>internazionale</w:t>
      </w:r>
    </w:p>
    <w:p w14:paraId="63A57358" w14:textId="77777777" w:rsidR="00662C86" w:rsidRDefault="00B1510E">
      <w:pPr>
        <w:pStyle w:val="Corpotesto"/>
        <w:spacing w:before="58"/>
      </w:pPr>
      <w:r>
        <w:t>I</w:t>
      </w:r>
      <w:r>
        <w:rPr>
          <w:spacing w:val="-2"/>
        </w:rPr>
        <w:t xml:space="preserve"> </w:t>
      </w:r>
      <w:r>
        <w:t>dati</w:t>
      </w:r>
      <w:r>
        <w:rPr>
          <w:spacing w:val="-2"/>
        </w:rPr>
        <w:t xml:space="preserve"> </w:t>
      </w:r>
      <w:r>
        <w:t>personali</w:t>
      </w:r>
      <w:r>
        <w:rPr>
          <w:spacing w:val="-2"/>
        </w:rPr>
        <w:t xml:space="preserve"> </w:t>
      </w:r>
      <w:r>
        <w:t>sono</w:t>
      </w:r>
      <w:r>
        <w:rPr>
          <w:spacing w:val="-3"/>
        </w:rPr>
        <w:t xml:space="preserve"> </w:t>
      </w:r>
      <w:r>
        <w:t>conservati</w:t>
      </w:r>
      <w:r>
        <w:rPr>
          <w:spacing w:val="-1"/>
        </w:rPr>
        <w:t xml:space="preserve"> </w:t>
      </w:r>
      <w:r>
        <w:t>su</w:t>
      </w:r>
      <w:r>
        <w:rPr>
          <w:spacing w:val="-5"/>
        </w:rPr>
        <w:t xml:space="preserve"> </w:t>
      </w:r>
      <w:r>
        <w:t>server</w:t>
      </w:r>
      <w:r>
        <w:rPr>
          <w:spacing w:val="-1"/>
        </w:rPr>
        <w:t xml:space="preserve"> </w:t>
      </w:r>
      <w:r>
        <w:t>ubicati</w:t>
      </w:r>
      <w:r>
        <w:rPr>
          <w:spacing w:val="-2"/>
        </w:rPr>
        <w:t xml:space="preserve"> </w:t>
      </w:r>
      <w:r>
        <w:t>all’interno</w:t>
      </w:r>
      <w:r>
        <w:rPr>
          <w:spacing w:val="-1"/>
        </w:rPr>
        <w:t xml:space="preserve"> </w:t>
      </w:r>
      <w:r>
        <w:t>dell’Unione</w:t>
      </w:r>
      <w:r>
        <w:rPr>
          <w:spacing w:val="-4"/>
        </w:rPr>
        <w:t xml:space="preserve"> </w:t>
      </w:r>
      <w:r>
        <w:t>Europea.</w:t>
      </w:r>
      <w:r>
        <w:rPr>
          <w:spacing w:val="-1"/>
        </w:rPr>
        <w:t xml:space="preserve"> </w:t>
      </w:r>
      <w:r>
        <w:t>Il</w:t>
      </w:r>
      <w:r>
        <w:rPr>
          <w:spacing w:val="-2"/>
        </w:rPr>
        <w:t xml:space="preserve"> </w:t>
      </w:r>
      <w:r>
        <w:t>Titolare</w:t>
      </w:r>
      <w:r>
        <w:rPr>
          <w:spacing w:val="-3"/>
        </w:rPr>
        <w:t xml:space="preserve"> </w:t>
      </w:r>
      <w:r>
        <w:t>esclude</w:t>
      </w:r>
      <w:r>
        <w:rPr>
          <w:spacing w:val="-1"/>
        </w:rPr>
        <w:t xml:space="preserve"> </w:t>
      </w:r>
      <w:r>
        <w:t>il</w:t>
      </w:r>
    </w:p>
    <w:p w14:paraId="5D46E27D" w14:textId="77777777" w:rsidR="00662C86" w:rsidRDefault="00B1510E">
      <w:pPr>
        <w:pStyle w:val="Corpotesto"/>
      </w:pPr>
      <w:r>
        <w:t>trasferimento</w:t>
      </w:r>
      <w:r>
        <w:rPr>
          <w:spacing w:val="-1"/>
        </w:rPr>
        <w:t xml:space="preserve"> </w:t>
      </w:r>
      <w:r>
        <w:t>dei</w:t>
      </w:r>
      <w:r>
        <w:rPr>
          <w:spacing w:val="-3"/>
        </w:rPr>
        <w:t xml:space="preserve"> </w:t>
      </w:r>
      <w:r>
        <w:t>dati</w:t>
      </w:r>
      <w:r>
        <w:rPr>
          <w:spacing w:val="-1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server</w:t>
      </w:r>
      <w:r>
        <w:rPr>
          <w:spacing w:val="-2"/>
        </w:rPr>
        <w:t xml:space="preserve"> </w:t>
      </w:r>
      <w:r>
        <w:t>ubicati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zone</w:t>
      </w:r>
      <w:r>
        <w:rPr>
          <w:spacing w:val="-4"/>
        </w:rPr>
        <w:t xml:space="preserve"> </w:t>
      </w:r>
      <w:r>
        <w:t>extra-UE.</w:t>
      </w:r>
    </w:p>
    <w:p w14:paraId="036BC85B" w14:textId="77777777" w:rsidR="00662C86" w:rsidRDefault="00662C86">
      <w:pPr>
        <w:pStyle w:val="Corpotesto"/>
        <w:spacing w:before="1"/>
        <w:ind w:left="0"/>
        <w:rPr>
          <w:sz w:val="32"/>
        </w:rPr>
      </w:pPr>
    </w:p>
    <w:p w14:paraId="58F1F099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spacing w:before="1"/>
        <w:ind w:hanging="710"/>
      </w:pPr>
      <w:bookmarkStart w:id="4" w:name="_bookmark2"/>
      <w:bookmarkEnd w:id="4"/>
      <w:r>
        <w:rPr>
          <w:spacing w:val="-1"/>
        </w:rPr>
        <w:t>Natura</w:t>
      </w:r>
      <w:r>
        <w:rPr>
          <w:spacing w:val="-13"/>
        </w:rPr>
        <w:t xml:space="preserve"> </w:t>
      </w:r>
      <w:r>
        <w:rPr>
          <w:spacing w:val="-1"/>
        </w:rPr>
        <w:t>del</w:t>
      </w:r>
      <w:r>
        <w:rPr>
          <w:spacing w:val="-9"/>
        </w:rPr>
        <w:t xml:space="preserve"> </w:t>
      </w:r>
      <w:r>
        <w:rPr>
          <w:spacing w:val="-1"/>
        </w:rPr>
        <w:t>conferimento</w:t>
      </w:r>
      <w:r>
        <w:rPr>
          <w:spacing w:val="-10"/>
        </w:rPr>
        <w:t xml:space="preserve"> </w:t>
      </w:r>
      <w:r>
        <w:rPr>
          <w:spacing w:val="-1"/>
        </w:rPr>
        <w:t>e</w:t>
      </w:r>
      <w:r>
        <w:rPr>
          <w:spacing w:val="-15"/>
        </w:rPr>
        <w:t xml:space="preserve"> </w:t>
      </w:r>
      <w:r>
        <w:rPr>
          <w:spacing w:val="-1"/>
        </w:rPr>
        <w:t>conseguenze</w:t>
      </w:r>
      <w:r>
        <w:rPr>
          <w:spacing w:val="-10"/>
        </w:rPr>
        <w:t xml:space="preserve"> </w:t>
      </w:r>
      <w:r>
        <w:t>del</w:t>
      </w:r>
      <w:r>
        <w:rPr>
          <w:spacing w:val="-9"/>
        </w:rPr>
        <w:t xml:space="preserve"> </w:t>
      </w:r>
      <w:r>
        <w:t>rifiuto</w:t>
      </w:r>
      <w:r>
        <w:rPr>
          <w:spacing w:val="-9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rispondere</w:t>
      </w:r>
    </w:p>
    <w:p w14:paraId="54A7F77F" w14:textId="77777777" w:rsidR="00662C86" w:rsidRDefault="00B1510E">
      <w:pPr>
        <w:pStyle w:val="Corpotesto"/>
        <w:spacing w:before="58"/>
        <w:ind w:right="207"/>
        <w:jc w:val="both"/>
      </w:pPr>
      <w:r>
        <w:t xml:space="preserve">Il conferimento dei dati per tutte le finalità di cui alla sezione </w:t>
      </w:r>
      <w:hyperlink w:anchor="_bookmark1" w:history="1">
        <w:r>
          <w:t>2</w:t>
        </w:r>
      </w:hyperlink>
      <w:r>
        <w:t xml:space="preserve"> del presente documento è obbligatorio.</w:t>
      </w:r>
      <w:r>
        <w:rPr>
          <w:spacing w:val="1"/>
        </w:rPr>
        <w:t xml:space="preserve"> </w:t>
      </w:r>
      <w:r>
        <w:t>L'eventuale rifiuto a fornire tali dati comporterà l’impossibilità da parte del Titolare ad adempiere agli</w:t>
      </w:r>
      <w:r>
        <w:rPr>
          <w:spacing w:val="1"/>
        </w:rPr>
        <w:t xml:space="preserve"> </w:t>
      </w:r>
      <w:r>
        <w:t>obblighi</w:t>
      </w:r>
      <w:r>
        <w:rPr>
          <w:spacing w:val="-3"/>
        </w:rPr>
        <w:t xml:space="preserve"> </w:t>
      </w:r>
      <w:r>
        <w:t>normativi</w:t>
      </w:r>
      <w:r>
        <w:rPr>
          <w:spacing w:val="-2"/>
        </w:rPr>
        <w:t xml:space="preserve"> </w:t>
      </w:r>
      <w:r>
        <w:t>relativi alla gestione</w:t>
      </w:r>
      <w:r>
        <w:rPr>
          <w:spacing w:val="-2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suo</w:t>
      </w:r>
      <w:r>
        <w:rPr>
          <w:spacing w:val="-4"/>
        </w:rPr>
        <w:t xml:space="preserve"> </w:t>
      </w:r>
      <w:r>
        <w:t>rapporto</w:t>
      </w:r>
      <w:r>
        <w:rPr>
          <w:spacing w:val="1"/>
        </w:rPr>
        <w:t xml:space="preserve"> </w:t>
      </w:r>
      <w:r>
        <w:t>di lavoro.</w:t>
      </w:r>
    </w:p>
    <w:p w14:paraId="4ACE9BC7" w14:textId="77777777" w:rsidR="00662C86" w:rsidRDefault="00662C86">
      <w:pPr>
        <w:pStyle w:val="Corpotesto"/>
        <w:spacing w:before="1"/>
        <w:ind w:left="0"/>
        <w:rPr>
          <w:sz w:val="32"/>
        </w:rPr>
      </w:pPr>
    </w:p>
    <w:p w14:paraId="733AF68F" w14:textId="77777777" w:rsidR="00662C86" w:rsidRDefault="00B1510E">
      <w:pPr>
        <w:pStyle w:val="Titolo1"/>
        <w:numPr>
          <w:ilvl w:val="0"/>
          <w:numId w:val="6"/>
        </w:numPr>
        <w:tabs>
          <w:tab w:val="left" w:pos="821"/>
          <w:tab w:val="left" w:pos="822"/>
        </w:tabs>
        <w:ind w:hanging="710"/>
      </w:pPr>
      <w:r>
        <w:rPr>
          <w:spacing w:val="-1"/>
        </w:rPr>
        <w:t>Diritti</w:t>
      </w:r>
      <w:r>
        <w:rPr>
          <w:spacing w:val="-11"/>
        </w:rPr>
        <w:t xml:space="preserve"> </w:t>
      </w:r>
      <w:r>
        <w:rPr>
          <w:spacing w:val="-1"/>
        </w:rPr>
        <w:t>dell’interessato</w:t>
      </w:r>
      <w:r>
        <w:rPr>
          <w:spacing w:val="-9"/>
        </w:rPr>
        <w:t xml:space="preserve"> </w:t>
      </w:r>
      <w:r>
        <w:rPr>
          <w:spacing w:val="-1"/>
        </w:rPr>
        <w:t>e</w:t>
      </w:r>
      <w:r>
        <w:rPr>
          <w:spacing w:val="-13"/>
        </w:rPr>
        <w:t xml:space="preserve"> </w:t>
      </w:r>
      <w:r>
        <w:t>modalità</w:t>
      </w:r>
      <w:r>
        <w:rPr>
          <w:spacing w:val="-10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esercizio</w:t>
      </w:r>
    </w:p>
    <w:p w14:paraId="3811C0EA" w14:textId="77777777" w:rsidR="00662C86" w:rsidRDefault="00B1510E">
      <w:pPr>
        <w:pStyle w:val="Corpotesto"/>
        <w:spacing w:before="62"/>
      </w:pPr>
      <w:r>
        <w:rPr>
          <w:spacing w:val="-1"/>
        </w:rPr>
        <w:t>Nella</w:t>
      </w:r>
      <w:r>
        <w:rPr>
          <w:spacing w:val="-7"/>
        </w:rPr>
        <w:t xml:space="preserve"> </w:t>
      </w:r>
      <w:r>
        <w:t>Sua</w:t>
      </w:r>
      <w:r>
        <w:rPr>
          <w:spacing w:val="-7"/>
        </w:rPr>
        <w:t xml:space="preserve"> </w:t>
      </w:r>
      <w:r>
        <w:t>qualità</w:t>
      </w:r>
      <w:r>
        <w:rPr>
          <w:spacing w:val="-4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interessato,</w:t>
      </w:r>
      <w:r>
        <w:rPr>
          <w:spacing w:val="-6"/>
        </w:rPr>
        <w:t xml:space="preserve"> </w:t>
      </w:r>
      <w:r>
        <w:t>ha</w:t>
      </w:r>
      <w:r>
        <w:rPr>
          <w:spacing w:val="-7"/>
        </w:rPr>
        <w:t xml:space="preserve"> </w:t>
      </w:r>
      <w:r>
        <w:t>i</w:t>
      </w:r>
      <w:r>
        <w:rPr>
          <w:spacing w:val="-10"/>
        </w:rPr>
        <w:t xml:space="preserve"> </w:t>
      </w:r>
      <w:r>
        <w:t>diritti</w:t>
      </w:r>
      <w:r>
        <w:rPr>
          <w:spacing w:val="-10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cui</w:t>
      </w:r>
      <w:r>
        <w:rPr>
          <w:spacing w:val="-10"/>
        </w:rPr>
        <w:t xml:space="preserve"> </w:t>
      </w:r>
      <w:r>
        <w:t>all’art.</w:t>
      </w:r>
      <w:r>
        <w:rPr>
          <w:spacing w:val="-15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del</w:t>
      </w:r>
      <w:r>
        <w:rPr>
          <w:spacing w:val="-9"/>
        </w:rPr>
        <w:t xml:space="preserve"> </w:t>
      </w:r>
      <w:r>
        <w:t>Regolamento</w:t>
      </w:r>
      <w:r>
        <w:rPr>
          <w:spacing w:val="-8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precisamente</w:t>
      </w:r>
      <w:r>
        <w:rPr>
          <w:spacing w:val="-5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diritti</w:t>
      </w:r>
      <w:r>
        <w:rPr>
          <w:spacing w:val="-10"/>
        </w:rPr>
        <w:t xml:space="preserve"> </w:t>
      </w:r>
      <w:r>
        <w:t>di:</w:t>
      </w:r>
    </w:p>
    <w:p w14:paraId="1C229951" w14:textId="77777777" w:rsidR="00662C86" w:rsidRDefault="00B1510E">
      <w:pPr>
        <w:pStyle w:val="Paragrafoelenco"/>
        <w:numPr>
          <w:ilvl w:val="0"/>
          <w:numId w:val="3"/>
        </w:numPr>
        <w:tabs>
          <w:tab w:val="left" w:pos="368"/>
        </w:tabs>
        <w:spacing w:before="58"/>
        <w:ind w:right="282" w:firstLine="0"/>
      </w:pPr>
      <w:r>
        <w:t>ottenere la conferma dell'esistenza o</w:t>
      </w:r>
      <w:r>
        <w:rPr>
          <w:spacing w:val="1"/>
        </w:rPr>
        <w:t xml:space="preserve"> </w:t>
      </w:r>
      <w:r>
        <w:t>meno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dati personali</w:t>
      </w:r>
      <w:r>
        <w:rPr>
          <w:spacing w:val="1"/>
        </w:rPr>
        <w:t xml:space="preserve"> </w:t>
      </w:r>
      <w:r>
        <w:t>che La riguardano,</w:t>
      </w:r>
      <w:r>
        <w:rPr>
          <w:spacing w:val="1"/>
        </w:rPr>
        <w:t xml:space="preserve"> </w:t>
      </w:r>
      <w:r>
        <w:t>anche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non ancora</w:t>
      </w:r>
      <w:r>
        <w:rPr>
          <w:spacing w:val="-47"/>
        </w:rPr>
        <w:t xml:space="preserve"> </w:t>
      </w:r>
      <w:r>
        <w:t>registrati,</w:t>
      </w:r>
      <w:r>
        <w:rPr>
          <w:spacing w:val="-5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la loro</w:t>
      </w:r>
      <w:r>
        <w:rPr>
          <w:spacing w:val="-4"/>
        </w:rPr>
        <w:t xml:space="preserve"> </w:t>
      </w:r>
      <w:r>
        <w:t>comunicazione</w:t>
      </w:r>
      <w:r>
        <w:rPr>
          <w:spacing w:val="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forma</w:t>
      </w:r>
      <w:r>
        <w:rPr>
          <w:spacing w:val="-3"/>
        </w:rPr>
        <w:t xml:space="preserve"> </w:t>
      </w:r>
      <w:r>
        <w:t>intelligibile;</w:t>
      </w:r>
    </w:p>
    <w:p w14:paraId="766076C3" w14:textId="77777777" w:rsidR="00662C86" w:rsidRDefault="00B1510E">
      <w:pPr>
        <w:pStyle w:val="Paragrafoelenco"/>
        <w:numPr>
          <w:ilvl w:val="0"/>
          <w:numId w:val="3"/>
        </w:numPr>
        <w:tabs>
          <w:tab w:val="left" w:pos="335"/>
        </w:tabs>
        <w:spacing w:before="61"/>
        <w:ind w:left="334" w:hanging="225"/>
      </w:pPr>
      <w:r>
        <w:rPr>
          <w:spacing w:val="-1"/>
        </w:rPr>
        <w:t>ottenere</w:t>
      </w:r>
      <w:r>
        <w:rPr>
          <w:spacing w:val="-12"/>
        </w:rPr>
        <w:t xml:space="preserve"> </w:t>
      </w:r>
      <w:r>
        <w:t>l'indicazione:</w:t>
      </w:r>
    </w:p>
    <w:p w14:paraId="6DB91BD6" w14:textId="77777777" w:rsidR="00662C86" w:rsidRDefault="00B1510E">
      <w:pPr>
        <w:pStyle w:val="Paragrafoelenco"/>
        <w:numPr>
          <w:ilvl w:val="0"/>
          <w:numId w:val="2"/>
        </w:numPr>
        <w:tabs>
          <w:tab w:val="left" w:pos="337"/>
        </w:tabs>
        <w:spacing w:before="60"/>
        <w:ind w:hanging="225"/>
      </w:pPr>
      <w:r>
        <w:t>dell'origine</w:t>
      </w:r>
      <w:r>
        <w:rPr>
          <w:spacing w:val="-10"/>
        </w:rPr>
        <w:t xml:space="preserve"> </w:t>
      </w:r>
      <w:r>
        <w:t>dei</w:t>
      </w:r>
      <w:r>
        <w:rPr>
          <w:spacing w:val="-7"/>
        </w:rPr>
        <w:t xml:space="preserve"> </w:t>
      </w:r>
      <w:r>
        <w:t>dati</w:t>
      </w:r>
      <w:r>
        <w:rPr>
          <w:spacing w:val="-8"/>
        </w:rPr>
        <w:t xml:space="preserve"> </w:t>
      </w:r>
      <w:r>
        <w:t>personali;</w:t>
      </w:r>
    </w:p>
    <w:p w14:paraId="716DCA77" w14:textId="77777777" w:rsidR="00662C86" w:rsidRDefault="00662C86">
      <w:pPr>
        <w:sectPr w:rsidR="00662C86">
          <w:headerReference w:type="default" r:id="rId18"/>
          <w:footerReference w:type="default" r:id="rId19"/>
          <w:pgSz w:w="11900" w:h="16820"/>
          <w:pgMar w:top="2820" w:right="920" w:bottom="840" w:left="1020" w:header="943" w:footer="618" w:gutter="0"/>
          <w:cols w:space="720"/>
        </w:sectPr>
      </w:pPr>
    </w:p>
    <w:p w14:paraId="1BFD1C76" w14:textId="77777777" w:rsidR="00662C86" w:rsidRDefault="00B1510E">
      <w:pPr>
        <w:pStyle w:val="Paragrafoelenco"/>
        <w:numPr>
          <w:ilvl w:val="0"/>
          <w:numId w:val="2"/>
        </w:numPr>
        <w:tabs>
          <w:tab w:val="left" w:pos="349"/>
        </w:tabs>
        <w:spacing w:before="92"/>
        <w:ind w:left="348" w:hanging="237"/>
      </w:pPr>
      <w:r>
        <w:rPr>
          <w:spacing w:val="-1"/>
        </w:rPr>
        <w:lastRenderedPageBreak/>
        <w:t>delle</w:t>
      </w:r>
      <w:r>
        <w:rPr>
          <w:spacing w:val="-7"/>
        </w:rPr>
        <w:t xml:space="preserve"> </w:t>
      </w:r>
      <w:r>
        <w:rPr>
          <w:spacing w:val="-1"/>
        </w:rPr>
        <w:t>finalità</w:t>
      </w:r>
      <w:r>
        <w:rPr>
          <w:spacing w:val="-10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modalità</w:t>
      </w:r>
      <w:r>
        <w:rPr>
          <w:spacing w:val="-5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trattamento;</w:t>
      </w:r>
    </w:p>
    <w:p w14:paraId="58399DA1" w14:textId="77777777" w:rsidR="00662C86" w:rsidRDefault="00B1510E">
      <w:pPr>
        <w:pStyle w:val="Paragrafoelenco"/>
        <w:numPr>
          <w:ilvl w:val="0"/>
          <w:numId w:val="2"/>
        </w:numPr>
        <w:tabs>
          <w:tab w:val="left" w:pos="325"/>
        </w:tabs>
        <w:spacing w:before="60"/>
        <w:ind w:left="324" w:hanging="215"/>
      </w:pPr>
      <w:r>
        <w:rPr>
          <w:spacing w:val="-1"/>
        </w:rPr>
        <w:t>della</w:t>
      </w:r>
      <w:r>
        <w:rPr>
          <w:spacing w:val="-12"/>
        </w:rPr>
        <w:t xml:space="preserve"> </w:t>
      </w:r>
      <w:r>
        <w:rPr>
          <w:spacing w:val="-1"/>
        </w:rPr>
        <w:t>logica</w:t>
      </w:r>
      <w:r>
        <w:rPr>
          <w:spacing w:val="-12"/>
        </w:rPr>
        <w:t xml:space="preserve"> </w:t>
      </w:r>
      <w:r>
        <w:rPr>
          <w:spacing w:val="-1"/>
        </w:rPr>
        <w:t>applicata</w:t>
      </w:r>
      <w:r>
        <w:rPr>
          <w:spacing w:val="-9"/>
        </w:rPr>
        <w:t xml:space="preserve"> </w:t>
      </w:r>
      <w:r>
        <w:rPr>
          <w:spacing w:val="-1"/>
        </w:rPr>
        <w:t>in</w:t>
      </w:r>
      <w:r>
        <w:rPr>
          <w:spacing w:val="-15"/>
        </w:rPr>
        <w:t xml:space="preserve"> </w:t>
      </w:r>
      <w:r>
        <w:rPr>
          <w:spacing w:val="-1"/>
        </w:rPr>
        <w:t>caso</w:t>
      </w:r>
      <w:r>
        <w:rPr>
          <w:spacing w:val="-5"/>
        </w:rPr>
        <w:t xml:space="preserve"> </w:t>
      </w:r>
      <w:r>
        <w:t>di</w:t>
      </w:r>
      <w:r>
        <w:rPr>
          <w:spacing w:val="-14"/>
        </w:rPr>
        <w:t xml:space="preserve"> </w:t>
      </w:r>
      <w:r>
        <w:t>trattamento</w:t>
      </w:r>
      <w:r>
        <w:rPr>
          <w:spacing w:val="-10"/>
        </w:rPr>
        <w:t xml:space="preserve"> </w:t>
      </w:r>
      <w:r>
        <w:t>effettuato</w:t>
      </w:r>
      <w:r>
        <w:rPr>
          <w:spacing w:val="-15"/>
        </w:rPr>
        <w:t xml:space="preserve"> </w:t>
      </w:r>
      <w:r>
        <w:t>con</w:t>
      </w:r>
      <w:r>
        <w:rPr>
          <w:spacing w:val="-10"/>
        </w:rPr>
        <w:t xml:space="preserve"> </w:t>
      </w:r>
      <w:r>
        <w:t>l'ausilio</w:t>
      </w:r>
      <w:r>
        <w:rPr>
          <w:spacing w:val="-10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strumenti</w:t>
      </w:r>
      <w:r>
        <w:rPr>
          <w:spacing w:val="-14"/>
        </w:rPr>
        <w:t xml:space="preserve"> </w:t>
      </w:r>
      <w:r>
        <w:t>elettronici;</w:t>
      </w:r>
    </w:p>
    <w:p w14:paraId="3560FD42" w14:textId="77777777" w:rsidR="00662C86" w:rsidRDefault="00B1510E">
      <w:pPr>
        <w:pStyle w:val="Paragrafoelenco"/>
        <w:numPr>
          <w:ilvl w:val="0"/>
          <w:numId w:val="2"/>
        </w:numPr>
        <w:tabs>
          <w:tab w:val="left" w:pos="354"/>
        </w:tabs>
        <w:spacing w:before="61"/>
        <w:ind w:left="115" w:right="240" w:firstLine="0"/>
      </w:pPr>
      <w:r>
        <w:t>degli estremi identificativi del titolare, dei responsabili e del rappresentante designato ai sensi dell'art. 3,</w:t>
      </w:r>
      <w:r>
        <w:rPr>
          <w:spacing w:val="-47"/>
        </w:rPr>
        <w:t xml:space="preserve"> </w:t>
      </w:r>
      <w:r>
        <w:t>comma</w:t>
      </w:r>
      <w:r>
        <w:rPr>
          <w:spacing w:val="-5"/>
        </w:rPr>
        <w:t xml:space="preserve"> </w:t>
      </w:r>
      <w:r>
        <w:t>1 del</w:t>
      </w:r>
      <w:r>
        <w:rPr>
          <w:spacing w:val="-2"/>
        </w:rPr>
        <w:t xml:space="preserve"> </w:t>
      </w:r>
      <w:r>
        <w:t>Regolamento;</w:t>
      </w:r>
    </w:p>
    <w:p w14:paraId="64E0A9A9" w14:textId="77777777" w:rsidR="00662C86" w:rsidRDefault="00B1510E">
      <w:pPr>
        <w:pStyle w:val="Paragrafoelenco"/>
        <w:numPr>
          <w:ilvl w:val="0"/>
          <w:numId w:val="2"/>
        </w:numPr>
        <w:tabs>
          <w:tab w:val="left" w:pos="344"/>
        </w:tabs>
        <w:spacing w:before="60"/>
        <w:ind w:left="115" w:right="212" w:firstLine="0"/>
      </w:pPr>
      <w:r>
        <w:t>dei</w:t>
      </w:r>
      <w:r>
        <w:rPr>
          <w:spacing w:val="-2"/>
        </w:rPr>
        <w:t xml:space="preserve"> </w:t>
      </w:r>
      <w:r>
        <w:t>soggetti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delle</w:t>
      </w:r>
      <w:r>
        <w:rPr>
          <w:spacing w:val="-4"/>
        </w:rPr>
        <w:t xml:space="preserve"> </w:t>
      </w:r>
      <w:r>
        <w:t>categorie</w:t>
      </w:r>
      <w:r>
        <w:rPr>
          <w:spacing w:val="-2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soggetti</w:t>
      </w:r>
      <w:r>
        <w:rPr>
          <w:spacing w:val="-4"/>
        </w:rPr>
        <w:t xml:space="preserve"> </w:t>
      </w:r>
      <w:r>
        <w:t>ai</w:t>
      </w:r>
      <w:r>
        <w:rPr>
          <w:spacing w:val="-6"/>
        </w:rPr>
        <w:t xml:space="preserve"> </w:t>
      </w:r>
      <w:r>
        <w:t>quali</w:t>
      </w:r>
      <w:r>
        <w:rPr>
          <w:spacing w:val="-2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dati</w:t>
      </w:r>
      <w:r>
        <w:rPr>
          <w:spacing w:val="-7"/>
        </w:rPr>
        <w:t xml:space="preserve"> </w:t>
      </w:r>
      <w:r>
        <w:t>personali</w:t>
      </w:r>
      <w:r>
        <w:rPr>
          <w:spacing w:val="-4"/>
        </w:rPr>
        <w:t xml:space="preserve"> </w:t>
      </w:r>
      <w:r>
        <w:t>possono</w:t>
      </w:r>
      <w:r>
        <w:rPr>
          <w:spacing w:val="-2"/>
        </w:rPr>
        <w:t xml:space="preserve"> </w:t>
      </w:r>
      <w:r>
        <w:t>essere</w:t>
      </w:r>
      <w:r>
        <w:rPr>
          <w:spacing w:val="-5"/>
        </w:rPr>
        <w:t xml:space="preserve"> </w:t>
      </w:r>
      <w:r>
        <w:t>comunicati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che</w:t>
      </w:r>
      <w:r>
        <w:rPr>
          <w:spacing w:val="-1"/>
        </w:rPr>
        <w:t xml:space="preserve"> </w:t>
      </w:r>
      <w:r>
        <w:t>possono</w:t>
      </w:r>
      <w:r>
        <w:rPr>
          <w:spacing w:val="-48"/>
        </w:rPr>
        <w:t xml:space="preserve"> </w:t>
      </w:r>
      <w:r>
        <w:t>venirne a conoscenza in qualità di rappresentante designato nel territorio dello Stato, di responsabili o</w:t>
      </w:r>
      <w:r>
        <w:rPr>
          <w:spacing w:val="1"/>
        </w:rPr>
        <w:t xml:space="preserve"> </w:t>
      </w:r>
      <w:r>
        <w:t>incaricati;</w:t>
      </w:r>
    </w:p>
    <w:p w14:paraId="19D9ACB0" w14:textId="77777777" w:rsidR="00662C86" w:rsidRDefault="00B1510E">
      <w:pPr>
        <w:pStyle w:val="Paragrafoelenco"/>
        <w:numPr>
          <w:ilvl w:val="0"/>
          <w:numId w:val="3"/>
        </w:numPr>
        <w:tabs>
          <w:tab w:val="left" w:pos="335"/>
        </w:tabs>
        <w:spacing w:before="61"/>
        <w:ind w:left="334" w:hanging="225"/>
      </w:pPr>
      <w:r>
        <w:t>ottenere:</w:t>
      </w:r>
    </w:p>
    <w:p w14:paraId="4EC28BD1" w14:textId="77777777" w:rsidR="00662C86" w:rsidRDefault="00B1510E">
      <w:pPr>
        <w:pStyle w:val="Paragrafoelenco"/>
        <w:numPr>
          <w:ilvl w:val="0"/>
          <w:numId w:val="1"/>
        </w:numPr>
        <w:tabs>
          <w:tab w:val="left" w:pos="337"/>
        </w:tabs>
        <w:spacing w:before="62"/>
        <w:ind w:hanging="225"/>
      </w:pPr>
      <w:r>
        <w:rPr>
          <w:spacing w:val="-1"/>
        </w:rPr>
        <w:t>l'aggiornamento,</w:t>
      </w:r>
      <w:r>
        <w:rPr>
          <w:spacing w:val="-12"/>
        </w:rPr>
        <w:t xml:space="preserve"> </w:t>
      </w:r>
      <w:r>
        <w:rPr>
          <w:spacing w:val="-1"/>
        </w:rPr>
        <w:t>la</w:t>
      </w:r>
      <w:r>
        <w:rPr>
          <w:spacing w:val="-10"/>
        </w:rPr>
        <w:t xml:space="preserve"> </w:t>
      </w:r>
      <w:r>
        <w:rPr>
          <w:spacing w:val="-1"/>
        </w:rPr>
        <w:t>rettifica</w:t>
      </w:r>
      <w:r>
        <w:rPr>
          <w:spacing w:val="-8"/>
        </w:rPr>
        <w:t xml:space="preserve"> </w:t>
      </w:r>
      <w:r>
        <w:rPr>
          <w:spacing w:val="-1"/>
        </w:rPr>
        <w:t>ovvero,</w:t>
      </w:r>
      <w:r>
        <w:rPr>
          <w:spacing w:val="-7"/>
        </w:rPr>
        <w:t xml:space="preserve"> </w:t>
      </w:r>
      <w:r>
        <w:rPr>
          <w:spacing w:val="-1"/>
        </w:rPr>
        <w:t>quando</w:t>
      </w:r>
      <w:r>
        <w:rPr>
          <w:spacing w:val="-10"/>
        </w:rPr>
        <w:t xml:space="preserve"> </w:t>
      </w:r>
      <w:r>
        <w:t>vi</w:t>
      </w:r>
      <w:r>
        <w:rPr>
          <w:spacing w:val="-12"/>
        </w:rPr>
        <w:t xml:space="preserve"> </w:t>
      </w:r>
      <w:r>
        <w:t>ha</w:t>
      </w:r>
      <w:r>
        <w:rPr>
          <w:spacing w:val="-10"/>
        </w:rPr>
        <w:t xml:space="preserve"> </w:t>
      </w:r>
      <w:r>
        <w:t>interesse,</w:t>
      </w:r>
      <w:r>
        <w:rPr>
          <w:spacing w:val="-8"/>
        </w:rPr>
        <w:t xml:space="preserve"> </w:t>
      </w:r>
      <w:r>
        <w:t>l'integrazione</w:t>
      </w:r>
      <w:r>
        <w:rPr>
          <w:spacing w:val="-6"/>
        </w:rPr>
        <w:t xml:space="preserve"> </w:t>
      </w:r>
      <w:r>
        <w:t>dei</w:t>
      </w:r>
      <w:r>
        <w:rPr>
          <w:spacing w:val="-8"/>
        </w:rPr>
        <w:t xml:space="preserve"> </w:t>
      </w:r>
      <w:r>
        <w:t>dati;</w:t>
      </w:r>
    </w:p>
    <w:p w14:paraId="187AAD64" w14:textId="77777777" w:rsidR="00662C86" w:rsidRDefault="00B1510E">
      <w:pPr>
        <w:pStyle w:val="Paragrafoelenco"/>
        <w:numPr>
          <w:ilvl w:val="0"/>
          <w:numId w:val="1"/>
        </w:numPr>
        <w:tabs>
          <w:tab w:val="left" w:pos="373"/>
        </w:tabs>
        <w:spacing w:before="58"/>
        <w:ind w:left="115" w:right="246" w:firstLine="0"/>
      </w:pPr>
      <w:r>
        <w:t>la cancellazione, la trasformazione in forma anonima o il blocco dei dati trattati in violazione di legge,</w:t>
      </w:r>
      <w:r>
        <w:rPr>
          <w:spacing w:val="1"/>
        </w:rPr>
        <w:t xml:space="preserve"> </w:t>
      </w:r>
      <w:r>
        <w:t>compresi</w:t>
      </w:r>
      <w:r>
        <w:rPr>
          <w:spacing w:val="-5"/>
        </w:rPr>
        <w:t xml:space="preserve"> </w:t>
      </w:r>
      <w:r>
        <w:t>quelli</w:t>
      </w:r>
      <w:r>
        <w:rPr>
          <w:spacing w:val="-5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cui</w:t>
      </w:r>
      <w:r>
        <w:rPr>
          <w:spacing w:val="-6"/>
        </w:rPr>
        <w:t xml:space="preserve"> </w:t>
      </w:r>
      <w:r>
        <w:t>non</w:t>
      </w:r>
      <w:r>
        <w:rPr>
          <w:spacing w:val="-6"/>
        </w:rPr>
        <w:t xml:space="preserve"> </w:t>
      </w:r>
      <w:r>
        <w:t>è</w:t>
      </w:r>
      <w:r>
        <w:rPr>
          <w:spacing w:val="-6"/>
        </w:rPr>
        <w:t xml:space="preserve"> </w:t>
      </w:r>
      <w:r>
        <w:t>necessaria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conservazione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relazione</w:t>
      </w:r>
      <w:r>
        <w:rPr>
          <w:spacing w:val="-4"/>
        </w:rPr>
        <w:t xml:space="preserve"> </w:t>
      </w:r>
      <w:r>
        <w:t>agli</w:t>
      </w:r>
      <w:r>
        <w:rPr>
          <w:spacing w:val="-6"/>
        </w:rPr>
        <w:t xml:space="preserve"> </w:t>
      </w:r>
      <w:r>
        <w:t>obblighi in</w:t>
      </w:r>
      <w:r>
        <w:rPr>
          <w:spacing w:val="-9"/>
        </w:rPr>
        <w:t xml:space="preserve"> </w:t>
      </w:r>
      <w:r>
        <w:t>capo</w:t>
      </w:r>
      <w:r>
        <w:rPr>
          <w:spacing w:val="-1"/>
        </w:rPr>
        <w:t xml:space="preserve"> </w:t>
      </w:r>
      <w:r>
        <w:t>al</w:t>
      </w:r>
      <w:r>
        <w:rPr>
          <w:spacing w:val="-5"/>
        </w:rPr>
        <w:t xml:space="preserve"> </w:t>
      </w:r>
      <w:r>
        <w:t>Titolare;</w:t>
      </w:r>
    </w:p>
    <w:p w14:paraId="355A8E59" w14:textId="77777777" w:rsidR="00662C86" w:rsidRDefault="00B1510E">
      <w:pPr>
        <w:pStyle w:val="Paragrafoelenco"/>
        <w:numPr>
          <w:ilvl w:val="0"/>
          <w:numId w:val="1"/>
        </w:numPr>
        <w:tabs>
          <w:tab w:val="left" w:pos="361"/>
        </w:tabs>
        <w:spacing w:before="61"/>
        <w:ind w:left="115" w:right="205" w:firstLine="0"/>
      </w:pPr>
      <w:r>
        <w:t>l'attestazione che le operazioni di cui alle lettere a) e b) sono state portate a conoscenza, anche per</w:t>
      </w:r>
      <w:r>
        <w:rPr>
          <w:spacing w:val="1"/>
        </w:rPr>
        <w:t xml:space="preserve"> </w:t>
      </w:r>
      <w:r>
        <w:t>quanto</w:t>
      </w:r>
      <w:r>
        <w:rPr>
          <w:spacing w:val="-2"/>
        </w:rPr>
        <w:t xml:space="preserve"> </w:t>
      </w:r>
      <w:r>
        <w:t>riguarda</w:t>
      </w:r>
      <w:r>
        <w:rPr>
          <w:spacing w:val="-1"/>
        </w:rPr>
        <w:t xml:space="preserve"> </w:t>
      </w:r>
      <w:r>
        <w:t>il</w:t>
      </w:r>
      <w:r>
        <w:rPr>
          <w:spacing w:val="-3"/>
        </w:rPr>
        <w:t xml:space="preserve"> </w:t>
      </w:r>
      <w:r>
        <w:t>loro</w:t>
      </w:r>
      <w:r>
        <w:rPr>
          <w:spacing w:val="-4"/>
        </w:rPr>
        <w:t xml:space="preserve"> </w:t>
      </w:r>
      <w:r>
        <w:t>contenuto,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coloro</w:t>
      </w:r>
      <w:r>
        <w:rPr>
          <w:spacing w:val="-3"/>
        </w:rPr>
        <w:t xml:space="preserve"> </w:t>
      </w:r>
      <w:r>
        <w:t>ai</w:t>
      </w:r>
      <w:r>
        <w:rPr>
          <w:spacing w:val="-3"/>
        </w:rPr>
        <w:t xml:space="preserve"> </w:t>
      </w:r>
      <w:r>
        <w:t>quali</w:t>
      </w:r>
      <w:r>
        <w:rPr>
          <w:spacing w:val="-4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dati</w:t>
      </w:r>
      <w:r>
        <w:rPr>
          <w:spacing w:val="-4"/>
        </w:rPr>
        <w:t xml:space="preserve"> </w:t>
      </w:r>
      <w:r>
        <w:t>sono</w:t>
      </w:r>
      <w:r>
        <w:rPr>
          <w:spacing w:val="-2"/>
        </w:rPr>
        <w:t xml:space="preserve"> </w:t>
      </w:r>
      <w:r>
        <w:t>stati</w:t>
      </w:r>
      <w:r>
        <w:rPr>
          <w:spacing w:val="-5"/>
        </w:rPr>
        <w:t xml:space="preserve"> </w:t>
      </w:r>
      <w:r>
        <w:t>comunicati</w:t>
      </w:r>
      <w:r>
        <w:rPr>
          <w:spacing w:val="-8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diffusi,</w:t>
      </w:r>
      <w:r>
        <w:rPr>
          <w:spacing w:val="-1"/>
        </w:rPr>
        <w:t xml:space="preserve"> </w:t>
      </w:r>
      <w:r>
        <w:t>eccettuato</w:t>
      </w:r>
      <w:r>
        <w:rPr>
          <w:spacing w:val="-2"/>
        </w:rPr>
        <w:t xml:space="preserve"> </w:t>
      </w:r>
      <w:r>
        <w:t>il</w:t>
      </w:r>
      <w:r>
        <w:rPr>
          <w:spacing w:val="-6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in</w:t>
      </w:r>
      <w:r>
        <w:rPr>
          <w:spacing w:val="-47"/>
        </w:rPr>
        <w:t xml:space="preserve"> </w:t>
      </w:r>
      <w:r>
        <w:t>cui tale adempimento si rivela impossibile o comporta un impiego di mezzi manifestamente sproporzionato</w:t>
      </w:r>
      <w:r>
        <w:rPr>
          <w:spacing w:val="-47"/>
        </w:rPr>
        <w:t xml:space="preserve"> </w:t>
      </w:r>
      <w:r>
        <w:t>rispetto</w:t>
      </w:r>
      <w:r>
        <w:rPr>
          <w:spacing w:val="-2"/>
        </w:rPr>
        <w:t xml:space="preserve"> </w:t>
      </w:r>
      <w:r>
        <w:t>al diritto</w:t>
      </w:r>
      <w:r>
        <w:rPr>
          <w:spacing w:val="1"/>
        </w:rPr>
        <w:t xml:space="preserve"> </w:t>
      </w:r>
      <w:r>
        <w:t>tutelato;</w:t>
      </w:r>
    </w:p>
    <w:p w14:paraId="6E13CEEF" w14:textId="77777777" w:rsidR="00662C86" w:rsidRDefault="00B1510E">
      <w:pPr>
        <w:pStyle w:val="Paragrafoelenco"/>
        <w:numPr>
          <w:ilvl w:val="0"/>
          <w:numId w:val="3"/>
        </w:numPr>
        <w:tabs>
          <w:tab w:val="left" w:pos="368"/>
        </w:tabs>
        <w:spacing w:before="64"/>
        <w:ind w:right="194" w:firstLine="0"/>
      </w:pPr>
      <w:r>
        <w:t>opporsi, in tutto o in parte, per motivi legittimi, al trattamento dei dati personali che La riguardano,</w:t>
      </w:r>
      <w:r>
        <w:rPr>
          <w:spacing w:val="1"/>
        </w:rPr>
        <w:t xml:space="preserve"> </w:t>
      </w:r>
      <w:r>
        <w:t xml:space="preserve">ancorché pertinenti allo scopo della raccolta, con le conseguenze descritte nella sezione </w:t>
      </w:r>
      <w:hyperlink w:anchor="_bookmark2" w:history="1">
        <w:r>
          <w:t>6</w:t>
        </w:r>
      </w:hyperlink>
      <w:r>
        <w:t xml:space="preserve"> del presente</w:t>
      </w:r>
      <w:r>
        <w:rPr>
          <w:spacing w:val="1"/>
        </w:rPr>
        <w:t xml:space="preserve"> </w:t>
      </w:r>
      <w:r>
        <w:t>documento;</w:t>
      </w:r>
    </w:p>
    <w:p w14:paraId="08F6A887" w14:textId="77777777" w:rsidR="00662C86" w:rsidRDefault="00B1510E">
      <w:pPr>
        <w:pStyle w:val="Paragrafoelenco"/>
        <w:numPr>
          <w:ilvl w:val="0"/>
          <w:numId w:val="3"/>
        </w:numPr>
        <w:tabs>
          <w:tab w:val="left" w:pos="335"/>
        </w:tabs>
        <w:spacing w:before="60"/>
        <w:ind w:left="334" w:hanging="225"/>
      </w:pPr>
      <w:r>
        <w:rPr>
          <w:spacing w:val="-1"/>
        </w:rPr>
        <w:t>ritirare</w:t>
      </w:r>
      <w:r>
        <w:rPr>
          <w:spacing w:val="-9"/>
        </w:rPr>
        <w:t xml:space="preserve"> </w:t>
      </w:r>
      <w:r>
        <w:rPr>
          <w:spacing w:val="-1"/>
        </w:rPr>
        <w:t>un</w:t>
      </w:r>
      <w:r>
        <w:rPr>
          <w:spacing w:val="-12"/>
        </w:rPr>
        <w:t xml:space="preserve"> </w:t>
      </w:r>
      <w:r>
        <w:rPr>
          <w:spacing w:val="-1"/>
        </w:rPr>
        <w:t>consenso</w:t>
      </w:r>
      <w:r>
        <w:rPr>
          <w:spacing w:val="-7"/>
        </w:rPr>
        <w:t xml:space="preserve"> </w:t>
      </w:r>
      <w:r>
        <w:rPr>
          <w:spacing w:val="-1"/>
        </w:rPr>
        <w:t>precedentemente</w:t>
      </w:r>
      <w:r>
        <w:rPr>
          <w:spacing w:val="-6"/>
        </w:rPr>
        <w:t xml:space="preserve"> </w:t>
      </w:r>
      <w:r>
        <w:t>concesso</w:t>
      </w:r>
      <w:r>
        <w:rPr>
          <w:spacing w:val="-9"/>
        </w:rPr>
        <w:t xml:space="preserve"> </w:t>
      </w:r>
      <w:r>
        <w:t>per</w:t>
      </w:r>
      <w:r>
        <w:rPr>
          <w:spacing w:val="-11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trattamento</w:t>
      </w:r>
      <w:r>
        <w:rPr>
          <w:spacing w:val="-5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una</w:t>
      </w:r>
      <w:r>
        <w:rPr>
          <w:spacing w:val="-11"/>
        </w:rPr>
        <w:t xml:space="preserve"> </w:t>
      </w:r>
      <w:r>
        <w:t>specifica</w:t>
      </w:r>
      <w:r>
        <w:rPr>
          <w:spacing w:val="-13"/>
        </w:rPr>
        <w:t xml:space="preserve"> </w:t>
      </w:r>
      <w:r>
        <w:t>finalità.</w:t>
      </w:r>
    </w:p>
    <w:p w14:paraId="79AC06B3" w14:textId="77777777" w:rsidR="00662C86" w:rsidRDefault="00B1510E">
      <w:pPr>
        <w:pStyle w:val="Corpotesto"/>
        <w:spacing w:before="61"/>
        <w:ind w:right="245"/>
        <w:jc w:val="both"/>
      </w:pPr>
      <w:r>
        <w:t>Per far valere i suoi diritti potrà rivolgersi senza particolari formalità sia al Titolare del trattamento sia al</w:t>
      </w:r>
      <w:r>
        <w:rPr>
          <w:spacing w:val="1"/>
        </w:rPr>
        <w:t xml:space="preserve"> </w:t>
      </w:r>
      <w:r>
        <w:t>Responsabile</w:t>
      </w:r>
      <w:r>
        <w:rPr>
          <w:spacing w:val="-5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Protezione</w:t>
      </w:r>
      <w:r>
        <w:rPr>
          <w:spacing w:val="1"/>
        </w:rPr>
        <w:t xml:space="preserve"> </w:t>
      </w:r>
      <w:r>
        <w:t>dei</w:t>
      </w:r>
      <w:r>
        <w:rPr>
          <w:spacing w:val="-3"/>
        </w:rPr>
        <w:t xml:space="preserve"> </w:t>
      </w:r>
      <w:r>
        <w:t>dati,</w:t>
      </w:r>
      <w:r>
        <w:rPr>
          <w:spacing w:val="-2"/>
        </w:rPr>
        <w:t xml:space="preserve"> </w:t>
      </w:r>
      <w:r>
        <w:t>ai</w:t>
      </w:r>
      <w:r>
        <w:rPr>
          <w:spacing w:val="-2"/>
        </w:rPr>
        <w:t xml:space="preserve"> </w:t>
      </w:r>
      <w:r>
        <w:t>riferimenti</w:t>
      </w:r>
      <w:r>
        <w:rPr>
          <w:spacing w:val="-6"/>
        </w:rPr>
        <w:t xml:space="preserve"> </w:t>
      </w:r>
      <w:r>
        <w:t>indicati alla</w:t>
      </w:r>
      <w:r>
        <w:rPr>
          <w:spacing w:val="-3"/>
        </w:rPr>
        <w:t xml:space="preserve"> </w:t>
      </w:r>
      <w:r>
        <w:t>sezione</w:t>
      </w:r>
      <w:r>
        <w:rPr>
          <w:spacing w:val="10"/>
        </w:rPr>
        <w:t xml:space="preserve"> </w:t>
      </w:r>
      <w:hyperlink w:anchor="_bookmark0" w:history="1">
        <w:r>
          <w:t>1</w:t>
        </w:r>
      </w:hyperlink>
      <w:r>
        <w:t>.</w:t>
      </w:r>
    </w:p>
    <w:p w14:paraId="578A020E" w14:textId="77777777" w:rsidR="00662C86" w:rsidRDefault="00B1510E">
      <w:pPr>
        <w:pStyle w:val="Corpotesto"/>
        <w:spacing w:before="60"/>
        <w:jc w:val="both"/>
      </w:pPr>
      <w:r>
        <w:rPr>
          <w:spacing w:val="-1"/>
        </w:rPr>
        <w:t>Ha</w:t>
      </w:r>
      <w:r>
        <w:rPr>
          <w:spacing w:val="-14"/>
        </w:rPr>
        <w:t xml:space="preserve"> </w:t>
      </w:r>
      <w:r>
        <w:rPr>
          <w:spacing w:val="-1"/>
        </w:rPr>
        <w:t>altresì</w:t>
      </w:r>
      <w:r>
        <w:rPr>
          <w:spacing w:val="-9"/>
        </w:rPr>
        <w:t xml:space="preserve"> </w:t>
      </w:r>
      <w:r>
        <w:rPr>
          <w:spacing w:val="-1"/>
        </w:rPr>
        <w:t>il</w:t>
      </w:r>
      <w:r>
        <w:rPr>
          <w:spacing w:val="-12"/>
        </w:rPr>
        <w:t xml:space="preserve"> </w:t>
      </w:r>
      <w:r>
        <w:rPr>
          <w:spacing w:val="-1"/>
        </w:rPr>
        <w:t>diritto</w:t>
      </w:r>
      <w:r>
        <w:rPr>
          <w:spacing w:val="-7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reclamo</w:t>
      </w:r>
      <w:r>
        <w:rPr>
          <w:spacing w:val="-7"/>
        </w:rPr>
        <w:t xml:space="preserve"> </w:t>
      </w:r>
      <w:r>
        <w:t>all’Autorità</w:t>
      </w:r>
      <w:r>
        <w:rPr>
          <w:spacing w:val="-12"/>
        </w:rPr>
        <w:t xml:space="preserve"> </w:t>
      </w:r>
      <w:r>
        <w:t>Garante.</w:t>
      </w:r>
    </w:p>
    <w:p w14:paraId="647DA4D5" w14:textId="77777777" w:rsidR="00662C86" w:rsidRDefault="00662C86">
      <w:pPr>
        <w:pStyle w:val="Corpotesto"/>
        <w:spacing w:before="1"/>
        <w:ind w:left="0"/>
        <w:rPr>
          <w:sz w:val="32"/>
        </w:rPr>
      </w:pPr>
    </w:p>
    <w:p w14:paraId="43295FBD" w14:textId="77777777" w:rsidR="00662C86" w:rsidRDefault="00B1510E">
      <w:pPr>
        <w:pStyle w:val="Corpotesto"/>
        <w:spacing w:line="292" w:lineRule="auto"/>
        <w:ind w:left="5778" w:right="1607" w:hanging="10"/>
        <w:jc w:val="center"/>
      </w:pPr>
      <w:r>
        <w:t>IL DIRIGENTE SCOLASTICO</w:t>
      </w:r>
      <w:r>
        <w:rPr>
          <w:spacing w:val="1"/>
        </w:rPr>
        <w:t xml:space="preserve"> </w:t>
      </w:r>
      <w:r>
        <w:rPr>
          <w:spacing w:val="-1"/>
        </w:rPr>
        <w:t>SAMPOGNARO</w:t>
      </w:r>
      <w:r>
        <w:rPr>
          <w:spacing w:val="-11"/>
        </w:rPr>
        <w:t xml:space="preserve"> </w:t>
      </w:r>
      <w:r>
        <w:rPr>
          <w:spacing w:val="-1"/>
        </w:rPr>
        <w:t>ANNA</w:t>
      </w:r>
      <w:r>
        <w:rPr>
          <w:spacing w:val="-12"/>
        </w:rPr>
        <w:t xml:space="preserve"> </w:t>
      </w:r>
      <w:r>
        <w:rPr>
          <w:spacing w:val="-1"/>
        </w:rPr>
        <w:t>MARIA</w:t>
      </w:r>
    </w:p>
    <w:p w14:paraId="254A9FC4" w14:textId="77777777" w:rsidR="00662C86" w:rsidRDefault="00B1510E">
      <w:pPr>
        <w:pStyle w:val="Corpotesto"/>
        <w:spacing w:before="10"/>
        <w:ind w:left="4952" w:right="840"/>
        <w:jc w:val="center"/>
      </w:pPr>
      <w:r>
        <w:rPr>
          <w:spacing w:val="-1"/>
        </w:rPr>
        <w:t>Titolare</w:t>
      </w:r>
      <w:r>
        <w:rPr>
          <w:spacing w:val="-7"/>
        </w:rPr>
        <w:t xml:space="preserve"> </w:t>
      </w:r>
      <w:r>
        <w:rPr>
          <w:spacing w:val="-1"/>
        </w:rPr>
        <w:t>del</w:t>
      </w:r>
      <w:r>
        <w:rPr>
          <w:spacing w:val="-13"/>
        </w:rPr>
        <w:t xml:space="preserve"> </w:t>
      </w:r>
      <w:r>
        <w:rPr>
          <w:spacing w:val="-1"/>
        </w:rPr>
        <w:t>trattamento</w:t>
      </w:r>
      <w:r>
        <w:rPr>
          <w:spacing w:val="-5"/>
        </w:rPr>
        <w:t xml:space="preserve"> </w:t>
      </w:r>
      <w:r>
        <w:t>dati</w:t>
      </w:r>
    </w:p>
    <w:p w14:paraId="3ADFEE55" w14:textId="77777777" w:rsidR="00662C86" w:rsidRDefault="00B1510E">
      <w:pPr>
        <w:spacing w:before="55" w:line="302" w:lineRule="auto"/>
        <w:ind w:left="4966" w:right="840"/>
        <w:jc w:val="center"/>
        <w:rPr>
          <w:sz w:val="18"/>
        </w:rPr>
      </w:pPr>
      <w:r>
        <w:rPr>
          <w:spacing w:val="-1"/>
          <w:sz w:val="18"/>
        </w:rPr>
        <w:t>firma</w:t>
      </w:r>
      <w:r>
        <w:rPr>
          <w:spacing w:val="-9"/>
          <w:sz w:val="18"/>
        </w:rPr>
        <w:t xml:space="preserve"> </w:t>
      </w:r>
      <w:r>
        <w:rPr>
          <w:spacing w:val="-1"/>
          <w:sz w:val="18"/>
        </w:rPr>
        <w:t>autografa</w:t>
      </w:r>
      <w:r>
        <w:rPr>
          <w:spacing w:val="-9"/>
          <w:sz w:val="18"/>
        </w:rPr>
        <w:t xml:space="preserve"> </w:t>
      </w:r>
      <w:r>
        <w:rPr>
          <w:spacing w:val="-1"/>
          <w:sz w:val="18"/>
        </w:rPr>
        <w:t>sostituita</w:t>
      </w:r>
      <w:r>
        <w:rPr>
          <w:spacing w:val="-10"/>
          <w:sz w:val="18"/>
        </w:rPr>
        <w:t xml:space="preserve"> </w:t>
      </w:r>
      <w:r>
        <w:rPr>
          <w:sz w:val="18"/>
        </w:rPr>
        <w:t>da</w:t>
      </w:r>
      <w:r>
        <w:rPr>
          <w:spacing w:val="-6"/>
          <w:sz w:val="18"/>
        </w:rPr>
        <w:t xml:space="preserve"> </w:t>
      </w:r>
      <w:r>
        <w:rPr>
          <w:sz w:val="18"/>
        </w:rPr>
        <w:t>indicazione</w:t>
      </w:r>
      <w:r>
        <w:rPr>
          <w:spacing w:val="-9"/>
          <w:sz w:val="18"/>
        </w:rPr>
        <w:t xml:space="preserve"> </w:t>
      </w:r>
      <w:r>
        <w:rPr>
          <w:sz w:val="18"/>
        </w:rPr>
        <w:t>a</w:t>
      </w:r>
      <w:r>
        <w:rPr>
          <w:spacing w:val="-6"/>
          <w:sz w:val="18"/>
        </w:rPr>
        <w:t xml:space="preserve"> </w:t>
      </w:r>
      <w:r>
        <w:rPr>
          <w:sz w:val="18"/>
        </w:rPr>
        <w:t>mezzo</w:t>
      </w:r>
      <w:r>
        <w:rPr>
          <w:spacing w:val="-8"/>
          <w:sz w:val="18"/>
        </w:rPr>
        <w:t xml:space="preserve"> </w:t>
      </w:r>
      <w:r>
        <w:rPr>
          <w:sz w:val="18"/>
        </w:rPr>
        <w:t>stampa,</w:t>
      </w:r>
      <w:r>
        <w:rPr>
          <w:spacing w:val="-38"/>
          <w:sz w:val="18"/>
        </w:rPr>
        <w:t xml:space="preserve"> </w:t>
      </w:r>
      <w:r>
        <w:rPr>
          <w:sz w:val="18"/>
        </w:rPr>
        <w:t>ai</w:t>
      </w:r>
      <w:r>
        <w:rPr>
          <w:spacing w:val="-7"/>
          <w:sz w:val="18"/>
        </w:rPr>
        <w:t xml:space="preserve"> </w:t>
      </w:r>
      <w:r>
        <w:rPr>
          <w:sz w:val="18"/>
        </w:rPr>
        <w:t>sensi</w:t>
      </w:r>
      <w:r>
        <w:rPr>
          <w:spacing w:val="-1"/>
          <w:sz w:val="18"/>
        </w:rPr>
        <w:t xml:space="preserve"> </w:t>
      </w:r>
      <w:r>
        <w:rPr>
          <w:sz w:val="18"/>
        </w:rPr>
        <w:t xml:space="preserve">dell'art.3 </w:t>
      </w:r>
      <w:proofErr w:type="spellStart"/>
      <w:r>
        <w:rPr>
          <w:sz w:val="18"/>
        </w:rPr>
        <w:t>D.Lgs.</w:t>
      </w:r>
      <w:proofErr w:type="spellEnd"/>
      <w:r>
        <w:rPr>
          <w:spacing w:val="-1"/>
          <w:sz w:val="18"/>
        </w:rPr>
        <w:t xml:space="preserve"> </w:t>
      </w:r>
      <w:r>
        <w:rPr>
          <w:sz w:val="18"/>
        </w:rPr>
        <w:t>39/1993</w:t>
      </w:r>
    </w:p>
    <w:p w14:paraId="3BC6FB56" w14:textId="77777777" w:rsidR="00662C86" w:rsidRDefault="00662C86">
      <w:pPr>
        <w:spacing w:line="302" w:lineRule="auto"/>
        <w:jc w:val="center"/>
        <w:rPr>
          <w:sz w:val="18"/>
        </w:rPr>
        <w:sectPr w:rsidR="00662C86">
          <w:pgSz w:w="11900" w:h="16820"/>
          <w:pgMar w:top="2820" w:right="920" w:bottom="840" w:left="1020" w:header="943" w:footer="618" w:gutter="0"/>
          <w:cols w:space="720"/>
        </w:sectPr>
      </w:pPr>
    </w:p>
    <w:p w14:paraId="5BA4DE85" w14:textId="77777777" w:rsidR="00662C86" w:rsidRDefault="00B1510E">
      <w:pPr>
        <w:pStyle w:val="Corpotesto"/>
        <w:spacing w:before="152"/>
        <w:ind w:left="0" w:right="191"/>
        <w:jc w:val="right"/>
      </w:pPr>
      <w:r>
        <w:lastRenderedPageBreak/>
        <w:t>Al</w:t>
      </w:r>
      <w:r>
        <w:rPr>
          <w:spacing w:val="-12"/>
        </w:rPr>
        <w:t xml:space="preserve"> </w:t>
      </w:r>
      <w:r>
        <w:t>Titolare</w:t>
      </w:r>
      <w:r>
        <w:rPr>
          <w:spacing w:val="-6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trattamento</w:t>
      </w:r>
      <w:r>
        <w:rPr>
          <w:spacing w:val="-12"/>
        </w:rPr>
        <w:t xml:space="preserve"> </w:t>
      </w:r>
      <w:r>
        <w:t>dei</w:t>
      </w:r>
      <w:r>
        <w:rPr>
          <w:spacing w:val="-8"/>
        </w:rPr>
        <w:t xml:space="preserve"> </w:t>
      </w:r>
      <w:r>
        <w:t>dati</w:t>
      </w:r>
    </w:p>
    <w:p w14:paraId="5EF96AB5" w14:textId="77777777" w:rsidR="00662C86" w:rsidRDefault="00662C86">
      <w:pPr>
        <w:pStyle w:val="Corpotesto"/>
        <w:spacing w:before="11"/>
        <w:ind w:left="0"/>
        <w:rPr>
          <w:sz w:val="31"/>
        </w:rPr>
      </w:pPr>
    </w:p>
    <w:p w14:paraId="217F8C27" w14:textId="77777777" w:rsidR="00662C86" w:rsidRDefault="00B1510E">
      <w:pPr>
        <w:pStyle w:val="Titolo1"/>
        <w:ind w:left="115" w:firstLine="0"/>
        <w:jc w:val="left"/>
      </w:pPr>
      <w:r>
        <w:t>DICHIARAZIONE</w:t>
      </w:r>
      <w:r>
        <w:rPr>
          <w:spacing w:val="11"/>
        </w:rPr>
        <w:t xml:space="preserve"> </w:t>
      </w:r>
      <w:r>
        <w:t>DI</w:t>
      </w:r>
      <w:r>
        <w:rPr>
          <w:spacing w:val="6"/>
        </w:rPr>
        <w:t xml:space="preserve"> </w:t>
      </w:r>
      <w:r>
        <w:t>RICEVUTA</w:t>
      </w:r>
      <w:r>
        <w:rPr>
          <w:spacing w:val="9"/>
        </w:rPr>
        <w:t xml:space="preserve"> </w:t>
      </w:r>
      <w:r>
        <w:t>DELL’INFORMATIVA</w:t>
      </w:r>
      <w:r>
        <w:rPr>
          <w:spacing w:val="3"/>
        </w:rPr>
        <w:t xml:space="preserve"> </w:t>
      </w:r>
      <w:r>
        <w:t>AL</w:t>
      </w:r>
      <w:r>
        <w:rPr>
          <w:spacing w:val="6"/>
        </w:rPr>
        <w:t xml:space="preserve"> </w:t>
      </w:r>
      <w:r>
        <w:t>TRATTAMENTO</w:t>
      </w:r>
      <w:r>
        <w:rPr>
          <w:spacing w:val="10"/>
        </w:rPr>
        <w:t xml:space="preserve"> </w:t>
      </w:r>
      <w:r>
        <w:t>DEI</w:t>
      </w:r>
      <w:r>
        <w:rPr>
          <w:spacing w:val="9"/>
        </w:rPr>
        <w:t xml:space="preserve"> </w:t>
      </w:r>
      <w:r>
        <w:t>DATI</w:t>
      </w:r>
      <w:r>
        <w:rPr>
          <w:spacing w:val="8"/>
        </w:rPr>
        <w:t xml:space="preserve"> </w:t>
      </w:r>
      <w:r>
        <w:t>PERSONALI</w:t>
      </w:r>
      <w:r>
        <w:rPr>
          <w:spacing w:val="13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DELLE</w:t>
      </w:r>
      <w:r>
        <w:rPr>
          <w:spacing w:val="-47"/>
        </w:rPr>
        <w:t xml:space="preserve"> </w:t>
      </w:r>
      <w:r>
        <w:t>ISTRUZIONI</w:t>
      </w:r>
      <w:r>
        <w:rPr>
          <w:spacing w:val="-3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GLI</w:t>
      </w:r>
      <w:r>
        <w:rPr>
          <w:spacing w:val="-3"/>
        </w:rPr>
        <w:t xml:space="preserve"> </w:t>
      </w:r>
      <w:r>
        <w:t>ADDETTI</w:t>
      </w:r>
      <w:r>
        <w:rPr>
          <w:spacing w:val="-1"/>
        </w:rPr>
        <w:t xml:space="preserve"> </w:t>
      </w:r>
      <w:r>
        <w:t>AL</w:t>
      </w:r>
      <w:r>
        <w:rPr>
          <w:spacing w:val="-3"/>
        </w:rPr>
        <w:t xml:space="preserve"> </w:t>
      </w:r>
      <w:r>
        <w:t>TRATTAMENTO</w:t>
      </w:r>
    </w:p>
    <w:p w14:paraId="35308B50" w14:textId="77777777" w:rsidR="00662C86" w:rsidRDefault="00662C86">
      <w:pPr>
        <w:pStyle w:val="Corpotesto"/>
        <w:spacing w:before="10"/>
        <w:ind w:left="0"/>
        <w:rPr>
          <w:b/>
          <w:sz w:val="31"/>
        </w:rPr>
      </w:pPr>
    </w:p>
    <w:p w14:paraId="225D390E" w14:textId="77777777" w:rsidR="00662C86" w:rsidRDefault="00B1510E">
      <w:pPr>
        <w:pStyle w:val="Corpotesto"/>
        <w:tabs>
          <w:tab w:val="left" w:pos="9652"/>
        </w:tabs>
        <w:spacing w:before="1"/>
        <w:ind w:left="0" w:right="182"/>
        <w:jc w:val="right"/>
      </w:pPr>
      <w:r>
        <w:t>Il</w:t>
      </w:r>
      <w:r>
        <w:rPr>
          <w:spacing w:val="-11"/>
        </w:rPr>
        <w:t xml:space="preserve"> </w:t>
      </w:r>
      <w:r>
        <w:t>sottoscritto</w:t>
      </w:r>
      <w:r>
        <w:rPr>
          <w:spacing w:val="-11"/>
        </w:rPr>
        <w:t xml:space="preserve"> </w:t>
      </w:r>
      <w:r>
        <w:t>(cognome,</w:t>
      </w:r>
      <w:r>
        <w:rPr>
          <w:spacing w:val="-9"/>
        </w:rPr>
        <w:t xml:space="preserve"> </w:t>
      </w:r>
      <w:r>
        <w:t>nome</w:t>
      </w:r>
      <w:r>
        <w:rPr>
          <w:spacing w:val="-12"/>
        </w:rPr>
        <w:t xml:space="preserve"> </w:t>
      </w:r>
      <w:r>
        <w:t>e</w:t>
      </w:r>
      <w:r>
        <w:rPr>
          <w:spacing w:val="-10"/>
        </w:rPr>
        <w:t xml:space="preserve"> </w:t>
      </w:r>
      <w:r>
        <w:t>CF)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6D62A261" w14:textId="77777777" w:rsidR="00662C86" w:rsidRDefault="00662C86">
      <w:pPr>
        <w:pStyle w:val="Corpotesto"/>
        <w:spacing w:before="8"/>
        <w:ind w:left="0"/>
        <w:rPr>
          <w:sz w:val="26"/>
        </w:rPr>
      </w:pPr>
    </w:p>
    <w:p w14:paraId="7BFC4A56" w14:textId="77777777" w:rsidR="00662C86" w:rsidRDefault="00B1510E">
      <w:pPr>
        <w:pStyle w:val="Corpotesto"/>
        <w:tabs>
          <w:tab w:val="left" w:pos="6908"/>
        </w:tabs>
        <w:spacing w:before="87"/>
      </w:pPr>
      <w:r>
        <w:t>in</w:t>
      </w:r>
      <w:r>
        <w:rPr>
          <w:spacing w:val="-7"/>
        </w:rPr>
        <w:t xml:space="preserve"> </w:t>
      </w:r>
      <w:r>
        <w:t>qualità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(*)</w:t>
      </w:r>
      <w:r>
        <w:rPr>
          <w:rFonts w:ascii="Times New Roman" w:hAnsi="Times New Roman"/>
          <w:u w:val="single"/>
        </w:rPr>
        <w:tab/>
      </w:r>
      <w:r>
        <w:t>dell’Istituto,</w:t>
      </w:r>
    </w:p>
    <w:p w14:paraId="18BCC30D" w14:textId="77777777" w:rsidR="00662C86" w:rsidRDefault="00B1510E">
      <w:pPr>
        <w:pStyle w:val="Corpotesto"/>
        <w:spacing w:before="61"/>
      </w:pPr>
      <w:r>
        <w:rPr>
          <w:spacing w:val="-1"/>
        </w:rPr>
        <w:t>(*)</w:t>
      </w:r>
      <w:r>
        <w:rPr>
          <w:spacing w:val="-9"/>
        </w:rPr>
        <w:t xml:space="preserve"> </w:t>
      </w:r>
      <w:r>
        <w:rPr>
          <w:spacing w:val="-1"/>
        </w:rPr>
        <w:t>indicare:</w:t>
      </w:r>
      <w:r>
        <w:rPr>
          <w:spacing w:val="-9"/>
        </w:rPr>
        <w:t xml:space="preserve"> </w:t>
      </w:r>
      <w:r>
        <w:rPr>
          <w:spacing w:val="-1"/>
        </w:rPr>
        <w:t>docente</w:t>
      </w:r>
      <w:r>
        <w:rPr>
          <w:spacing w:val="-9"/>
        </w:rPr>
        <w:t xml:space="preserve"> </w:t>
      </w:r>
      <w:r>
        <w:rPr>
          <w:spacing w:val="-1"/>
        </w:rPr>
        <w:t>/</w:t>
      </w:r>
      <w:r>
        <w:rPr>
          <w:spacing w:val="-8"/>
        </w:rPr>
        <w:t xml:space="preserve"> </w:t>
      </w:r>
      <w:r>
        <w:rPr>
          <w:spacing w:val="-1"/>
        </w:rPr>
        <w:t>assistente</w:t>
      </w:r>
      <w:r>
        <w:rPr>
          <w:spacing w:val="-7"/>
        </w:rPr>
        <w:t xml:space="preserve"> </w:t>
      </w:r>
      <w:r>
        <w:rPr>
          <w:spacing w:val="-1"/>
        </w:rPr>
        <w:t>amministrativo</w:t>
      </w:r>
      <w:r>
        <w:rPr>
          <w:spacing w:val="-10"/>
        </w:rPr>
        <w:t xml:space="preserve"> </w:t>
      </w:r>
      <w:r>
        <w:t>/</w:t>
      </w:r>
      <w:r>
        <w:rPr>
          <w:spacing w:val="-13"/>
        </w:rPr>
        <w:t xml:space="preserve"> </w:t>
      </w:r>
      <w:r>
        <w:t>DSGA</w:t>
      </w:r>
      <w:r>
        <w:rPr>
          <w:spacing w:val="-10"/>
        </w:rPr>
        <w:t xml:space="preserve"> </w:t>
      </w:r>
      <w:r>
        <w:t>/</w:t>
      </w:r>
      <w:r>
        <w:rPr>
          <w:spacing w:val="-7"/>
        </w:rPr>
        <w:t xml:space="preserve"> </w:t>
      </w:r>
      <w:r>
        <w:t>collaboratore</w:t>
      </w:r>
      <w:r>
        <w:rPr>
          <w:spacing w:val="-14"/>
        </w:rPr>
        <w:t xml:space="preserve"> </w:t>
      </w:r>
      <w:r>
        <w:t>scolastico</w:t>
      </w:r>
      <w:r>
        <w:rPr>
          <w:spacing w:val="-1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altro</w:t>
      </w:r>
      <w:r>
        <w:rPr>
          <w:spacing w:val="-10"/>
        </w:rPr>
        <w:t xml:space="preserve"> </w:t>
      </w:r>
      <w:r>
        <w:t>(specificare)</w:t>
      </w:r>
    </w:p>
    <w:p w14:paraId="1C937C4D" w14:textId="77777777" w:rsidR="00662C86" w:rsidRDefault="00662C86">
      <w:pPr>
        <w:pStyle w:val="Corpotesto"/>
        <w:spacing w:before="1"/>
        <w:ind w:left="0"/>
        <w:rPr>
          <w:sz w:val="32"/>
        </w:rPr>
      </w:pPr>
    </w:p>
    <w:p w14:paraId="611460C0" w14:textId="77777777" w:rsidR="00662C86" w:rsidRDefault="00B1510E">
      <w:pPr>
        <w:pStyle w:val="Corpotesto"/>
        <w:ind w:left="2369" w:right="2491"/>
        <w:jc w:val="center"/>
      </w:pPr>
      <w:r>
        <w:t>DICHIARA</w:t>
      </w:r>
    </w:p>
    <w:p w14:paraId="65D08A3A" w14:textId="77777777" w:rsidR="00662C86" w:rsidRDefault="00662C86">
      <w:pPr>
        <w:pStyle w:val="Corpotesto"/>
        <w:ind w:left="0"/>
      </w:pPr>
    </w:p>
    <w:p w14:paraId="0C53C32B" w14:textId="13A7A2B8" w:rsidR="00662C86" w:rsidRDefault="00B1510E" w:rsidP="00481601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before="31" w:line="211" w:lineRule="auto"/>
        <w:ind w:right="99"/>
      </w:pPr>
      <w:r w:rsidRPr="00481601">
        <w:t xml:space="preserve">di avere </w:t>
      </w:r>
      <w:r>
        <w:t>preso</w:t>
      </w:r>
      <w:r w:rsidRPr="00481601">
        <w:t xml:space="preserve"> </w:t>
      </w:r>
      <w:r>
        <w:t>visione</w:t>
      </w:r>
      <w:r w:rsidRPr="00481601">
        <w:t xml:space="preserve"> </w:t>
      </w:r>
      <w:r>
        <w:t>in</w:t>
      </w:r>
      <w:r w:rsidRPr="00481601">
        <w:t xml:space="preserve"> </w:t>
      </w:r>
      <w:r>
        <w:t>data</w:t>
      </w:r>
      <w:r w:rsidRPr="00481601">
        <w:t xml:space="preserve"> </w:t>
      </w:r>
      <w:r>
        <w:t>odierna</w:t>
      </w:r>
      <w:r w:rsidRPr="00481601">
        <w:t xml:space="preserve"> </w:t>
      </w:r>
      <w:r>
        <w:t>della</w:t>
      </w:r>
      <w:r w:rsidRPr="00481601">
        <w:t xml:space="preserve"> </w:t>
      </w:r>
      <w:r>
        <w:t>suddetta</w:t>
      </w:r>
      <w:r w:rsidRPr="00481601">
        <w:t xml:space="preserve"> </w:t>
      </w:r>
      <w:r>
        <w:t>informativa</w:t>
      </w:r>
      <w:r w:rsidRPr="00481601">
        <w:t xml:space="preserve"> </w:t>
      </w:r>
      <w:r>
        <w:t>fornita</w:t>
      </w:r>
      <w:r w:rsidRPr="00481601">
        <w:t xml:space="preserve"> </w:t>
      </w:r>
      <w:r>
        <w:t>dal</w:t>
      </w:r>
      <w:r w:rsidRPr="00481601">
        <w:t xml:space="preserve"> </w:t>
      </w:r>
      <w:r>
        <w:t>Titolare</w:t>
      </w:r>
      <w:r w:rsidRPr="00481601">
        <w:t xml:space="preserve"> </w:t>
      </w:r>
      <w:r>
        <w:t>ai</w:t>
      </w:r>
      <w:r w:rsidR="00481601">
        <w:t xml:space="preserve"> </w:t>
      </w:r>
      <w:r>
        <w:t>sensi</w:t>
      </w:r>
      <w:r w:rsidRPr="00481601">
        <w:t xml:space="preserve"> </w:t>
      </w:r>
      <w:r>
        <w:t>degli artt.</w:t>
      </w:r>
      <w:r w:rsidRPr="00481601">
        <w:t xml:space="preserve"> </w:t>
      </w:r>
      <w:r>
        <w:t>13</w:t>
      </w:r>
      <w:r w:rsidRPr="00481601">
        <w:t xml:space="preserve"> </w:t>
      </w:r>
      <w:r>
        <w:t>e</w:t>
      </w:r>
      <w:r w:rsidRPr="00481601">
        <w:t xml:space="preserve"> </w:t>
      </w:r>
      <w:r>
        <w:t>14</w:t>
      </w:r>
      <w:r w:rsidRPr="00481601">
        <w:t xml:space="preserve"> </w:t>
      </w:r>
      <w:r>
        <w:t>del</w:t>
      </w:r>
      <w:r w:rsidRPr="00481601">
        <w:t xml:space="preserve"> </w:t>
      </w:r>
      <w:r>
        <w:t>Regolamento</w:t>
      </w:r>
      <w:r w:rsidRPr="00481601">
        <w:t xml:space="preserve"> </w:t>
      </w:r>
      <w:r>
        <w:t>UE</w:t>
      </w:r>
      <w:r w:rsidRPr="00481601">
        <w:t xml:space="preserve"> </w:t>
      </w:r>
      <w:r>
        <w:t>679/2016;</w:t>
      </w:r>
    </w:p>
    <w:p w14:paraId="0472F1E9" w14:textId="77777777" w:rsidR="00662C86" w:rsidRDefault="00B1510E" w:rsidP="00481601">
      <w:pPr>
        <w:pStyle w:val="Paragrafoelenco"/>
        <w:numPr>
          <w:ilvl w:val="0"/>
          <w:numId w:val="5"/>
        </w:numPr>
        <w:tabs>
          <w:tab w:val="left" w:pos="475"/>
          <w:tab w:val="left" w:pos="476"/>
        </w:tabs>
        <w:spacing w:before="31" w:line="211" w:lineRule="auto"/>
        <w:ind w:right="99"/>
      </w:pPr>
      <w:r>
        <w:t>di</w:t>
      </w:r>
      <w:r>
        <w:rPr>
          <w:spacing w:val="12"/>
        </w:rPr>
        <w:t xml:space="preserve"> </w:t>
      </w:r>
      <w:r>
        <w:t>autorizzare</w:t>
      </w:r>
      <w:r>
        <w:rPr>
          <w:spacing w:val="13"/>
        </w:rPr>
        <w:t xml:space="preserve"> </w:t>
      </w:r>
      <w:r>
        <w:t>il</w:t>
      </w:r>
      <w:r>
        <w:rPr>
          <w:spacing w:val="12"/>
        </w:rPr>
        <w:t xml:space="preserve"> </w:t>
      </w:r>
      <w:r>
        <w:t>trattamento</w:t>
      </w:r>
      <w:r>
        <w:rPr>
          <w:spacing w:val="13"/>
        </w:rPr>
        <w:t xml:space="preserve"> </w:t>
      </w:r>
      <w:r>
        <w:t>dei</w:t>
      </w:r>
      <w:r>
        <w:rPr>
          <w:spacing w:val="12"/>
        </w:rPr>
        <w:t xml:space="preserve"> </w:t>
      </w:r>
      <w:r>
        <w:t>dati</w:t>
      </w:r>
      <w:r>
        <w:rPr>
          <w:spacing w:val="12"/>
        </w:rPr>
        <w:t xml:space="preserve"> </w:t>
      </w:r>
      <w:r>
        <w:t>contenuti</w:t>
      </w:r>
      <w:r>
        <w:rPr>
          <w:spacing w:val="11"/>
        </w:rPr>
        <w:t xml:space="preserve"> </w:t>
      </w:r>
      <w:r>
        <w:t>nella</w:t>
      </w:r>
      <w:r>
        <w:rPr>
          <w:spacing w:val="12"/>
        </w:rPr>
        <w:t xml:space="preserve"> </w:t>
      </w:r>
      <w:r>
        <w:t>domanda</w:t>
      </w:r>
      <w:r>
        <w:rPr>
          <w:spacing w:val="12"/>
        </w:rPr>
        <w:t xml:space="preserve"> </w:t>
      </w:r>
      <w:r>
        <w:t>di</w:t>
      </w:r>
      <w:r>
        <w:rPr>
          <w:spacing w:val="12"/>
        </w:rPr>
        <w:t xml:space="preserve"> </w:t>
      </w:r>
      <w:r>
        <w:t>partecipazione,</w:t>
      </w:r>
      <w:r>
        <w:rPr>
          <w:spacing w:val="12"/>
        </w:rPr>
        <w:t xml:space="preserve"> </w:t>
      </w:r>
      <w:r>
        <w:t>finalizzato</w:t>
      </w:r>
      <w:r>
        <w:rPr>
          <w:spacing w:val="-47"/>
        </w:rPr>
        <w:t xml:space="preserve"> </w:t>
      </w:r>
      <w:r>
        <w:t>esclusivamente alla</w:t>
      </w:r>
      <w:r>
        <w:rPr>
          <w:spacing w:val="-3"/>
        </w:rPr>
        <w:t xml:space="preserve"> </w:t>
      </w:r>
      <w:r>
        <w:t>gestione</w:t>
      </w:r>
      <w:r>
        <w:rPr>
          <w:spacing w:val="1"/>
        </w:rPr>
        <w:t xml:space="preserve"> </w:t>
      </w:r>
      <w:r>
        <w:t>della</w:t>
      </w:r>
      <w:r>
        <w:rPr>
          <w:spacing w:val="1"/>
        </w:rPr>
        <w:t xml:space="preserve"> </w:t>
      </w:r>
      <w:r>
        <w:t>procedura</w:t>
      </w:r>
      <w:r>
        <w:rPr>
          <w:spacing w:val="-1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valutazione</w:t>
      </w:r>
      <w:r>
        <w:rPr>
          <w:spacing w:val="1"/>
        </w:rPr>
        <w:t xml:space="preserve"> </w:t>
      </w:r>
      <w:r>
        <w:t>comparativa.</w:t>
      </w:r>
    </w:p>
    <w:p w14:paraId="48B72E58" w14:textId="76BC63DC" w:rsidR="00662C86" w:rsidRDefault="00B1510E">
      <w:pPr>
        <w:pStyle w:val="Corpotesto"/>
        <w:spacing w:before="6" w:line="259" w:lineRule="auto"/>
        <w:ind w:right="371" w:firstLine="9383"/>
        <w:jc w:val="both"/>
      </w:pPr>
      <w:r>
        <w:rPr>
          <w:rFonts w:ascii="Lucida Sans Unicode" w:hAnsi="Lucida Sans Unicode"/>
          <w:w w:val="60"/>
        </w:rPr>
        <w:t>•</w:t>
      </w:r>
      <w:r>
        <w:rPr>
          <w:rFonts w:ascii="Lucida Sans Unicode" w:hAnsi="Lucida Sans Unicode"/>
          <w:spacing w:val="-40"/>
          <w:w w:val="60"/>
        </w:rPr>
        <w:t xml:space="preserve"> </w:t>
      </w:r>
      <w:r>
        <w:t xml:space="preserve">                                                                                                                                                                                      La suddetta informativa è reperibile nella sezione dedicata alla Privacy e</w:t>
      </w:r>
      <w:r w:rsidR="00481601">
        <w:t xml:space="preserve"> </w:t>
      </w:r>
      <w:r>
        <w:t>Protezione dei dati personali, del</w:t>
      </w:r>
      <w:r>
        <w:rPr>
          <w:spacing w:val="1"/>
        </w:rPr>
        <w:t xml:space="preserve"> </w:t>
      </w:r>
      <w:r>
        <w:t>sito</w:t>
      </w:r>
      <w:r>
        <w:rPr>
          <w:spacing w:val="-1"/>
        </w:rPr>
        <w:t xml:space="preserve"> </w:t>
      </w:r>
      <w:r>
        <w:t>WEB</w:t>
      </w:r>
      <w:r>
        <w:rPr>
          <w:spacing w:val="-3"/>
        </w:rPr>
        <w:t xml:space="preserve"> </w:t>
      </w:r>
      <w:r>
        <w:t>dell’Istituto,</w:t>
      </w:r>
      <w:r>
        <w:rPr>
          <w:spacing w:val="-2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t>link:</w:t>
      </w:r>
    </w:p>
    <w:p w14:paraId="3679B060" w14:textId="77777777" w:rsidR="00662C86" w:rsidRDefault="004E17B9">
      <w:pPr>
        <w:pStyle w:val="Corpotesto"/>
        <w:spacing w:before="42"/>
      </w:pPr>
      <w:hyperlink r:id="rId20">
        <w:r w:rsidR="00B1510E">
          <w:rPr>
            <w:color w:val="0000FF"/>
            <w:u w:val="single" w:color="0000FF"/>
          </w:rPr>
          <w:t>https://netcrm.netsenseweb.com/scuola/privacy/netsense/CTIC8A4007</w:t>
        </w:r>
      </w:hyperlink>
    </w:p>
    <w:p w14:paraId="75701482" w14:textId="77777777" w:rsidR="00662C86" w:rsidRDefault="00662C86">
      <w:pPr>
        <w:pStyle w:val="Corpotesto"/>
        <w:ind w:left="0"/>
        <w:rPr>
          <w:sz w:val="20"/>
        </w:rPr>
      </w:pPr>
    </w:p>
    <w:p w14:paraId="67CFC3EC" w14:textId="77777777" w:rsidR="00662C86" w:rsidRDefault="00662C86">
      <w:pPr>
        <w:pStyle w:val="Corpotesto"/>
        <w:spacing w:before="4"/>
        <w:ind w:left="0"/>
        <w:rPr>
          <w:sz w:val="16"/>
        </w:rPr>
      </w:pPr>
    </w:p>
    <w:p w14:paraId="289C28F3" w14:textId="77777777" w:rsidR="00662C86" w:rsidRDefault="00B1510E">
      <w:pPr>
        <w:pStyle w:val="Corpotesto"/>
        <w:tabs>
          <w:tab w:val="left" w:pos="3279"/>
          <w:tab w:val="left" w:pos="4618"/>
        </w:tabs>
        <w:spacing w:before="56"/>
      </w:pPr>
      <w:r>
        <w:t>Luogo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data</w:t>
      </w:r>
      <w:r>
        <w:rPr>
          <w:u w:val="single"/>
        </w:rPr>
        <w:tab/>
      </w:r>
      <w:r>
        <w:t xml:space="preserve">,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09DBC18E" w14:textId="77777777" w:rsidR="00662C86" w:rsidRDefault="00B1510E">
      <w:pPr>
        <w:pStyle w:val="Corpotesto"/>
        <w:spacing w:before="61"/>
        <w:ind w:left="7177"/>
      </w:pPr>
      <w:r>
        <w:t>Firma</w:t>
      </w:r>
    </w:p>
    <w:p w14:paraId="4E9D1ECE" w14:textId="77777777" w:rsidR="00662C86" w:rsidRDefault="00662C86">
      <w:pPr>
        <w:pStyle w:val="Corpotesto"/>
        <w:ind w:left="0"/>
        <w:rPr>
          <w:sz w:val="20"/>
        </w:rPr>
      </w:pPr>
    </w:p>
    <w:p w14:paraId="7CB3A3D7" w14:textId="77777777" w:rsidR="00662C86" w:rsidRDefault="004E17B9">
      <w:pPr>
        <w:pStyle w:val="Corpotesto"/>
        <w:spacing w:before="2"/>
        <w:ind w:left="0"/>
        <w:rPr>
          <w:sz w:val="26"/>
        </w:rPr>
      </w:pPr>
      <w:r>
        <w:pict w14:anchorId="059F3FEA">
          <v:shape id="_x0000_s2050" style="position:absolute;margin-left:374.8pt;margin-top:18.25pt;width:120.3pt;height:.1pt;z-index:-251658240;mso-wrap-distance-left:0;mso-wrap-distance-right:0;mso-position-horizontal-relative:page" coordorigin="7496,365" coordsize="2406,0" path="m7496,365r2406,e" filled="f" strokeweight=".22167mm">
            <v:path arrowok="t"/>
            <w10:wrap type="topAndBottom" anchorx="page"/>
          </v:shape>
        </w:pict>
      </w:r>
    </w:p>
    <w:sectPr w:rsidR="00662C86">
      <w:pgSz w:w="11900" w:h="16820"/>
      <w:pgMar w:top="2820" w:right="920" w:bottom="840" w:left="1020" w:header="943" w:footer="61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D97A05" w14:textId="77777777" w:rsidR="00F03164" w:rsidRDefault="00B1510E">
      <w:r>
        <w:separator/>
      </w:r>
    </w:p>
  </w:endnote>
  <w:endnote w:type="continuationSeparator" w:id="0">
    <w:p w14:paraId="193047CF" w14:textId="77777777" w:rsidR="00F03164" w:rsidRDefault="00B151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69E04" w14:textId="77777777" w:rsidR="00662C86" w:rsidRDefault="008616C7">
    <w:pPr>
      <w:pStyle w:val="Corpotesto"/>
      <w:spacing w:line="14" w:lineRule="auto"/>
      <w:ind w:left="0"/>
      <w:rPr>
        <w:sz w:val="20"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487463424" behindDoc="1" locked="0" layoutInCell="1" allowOverlap="1" wp14:anchorId="2AD7D240" wp14:editId="34A9AEA7">
              <wp:simplePos x="0" y="0"/>
              <wp:positionH relativeFrom="page">
                <wp:posOffset>3773805</wp:posOffset>
              </wp:positionH>
              <wp:positionV relativeFrom="page">
                <wp:posOffset>10137775</wp:posOffset>
              </wp:positionV>
              <wp:extent cx="14605" cy="13335"/>
              <wp:effectExtent l="0" t="0" r="0" b="0"/>
              <wp:wrapNone/>
              <wp:docPr id="4" name="Grupp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4605" cy="13335"/>
                        <a:chOff x="5943" y="15965"/>
                        <a:chExt cx="23" cy="21"/>
                      </a:xfrm>
                    </wpg:grpSpPr>
                    <wps:wsp>
                      <wps:cNvPr id="5" name="Rectangle 4"/>
                      <wps:cNvSpPr>
                        <a:spLocks noChangeArrowheads="1"/>
                      </wps:cNvSpPr>
                      <wps:spPr bwMode="auto">
                        <a:xfrm>
                          <a:off x="5946" y="15968"/>
                          <a:ext cx="18" cy="16"/>
                        </a:xfrm>
                        <a:prstGeom prst="rect">
                          <a:avLst/>
                        </a:prstGeom>
                        <a:noFill/>
                        <a:ln w="1778">
                          <a:solidFill>
                            <a:srgbClr val="BDBDBD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Rectangle 3"/>
                      <wps:cNvSpPr>
                        <a:spLocks noChangeArrowheads="1"/>
                      </wps:cNvSpPr>
                      <wps:spPr bwMode="auto">
                        <a:xfrm>
                          <a:off x="5944" y="15966"/>
                          <a:ext cx="18" cy="16"/>
                        </a:xfrm>
                        <a:prstGeom prst="rect">
                          <a:avLst/>
                        </a:prstGeom>
                        <a:noFill/>
                        <a:ln w="1778">
                          <a:solidFill>
                            <a:srgbClr val="7D7D7D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192B4B01" id="Gruppo 4" o:spid="_x0000_s1026" style="position:absolute;margin-left:297.15pt;margin-top:798.25pt;width:1.15pt;height:1.05pt;z-index:-15853056;mso-position-horizontal-relative:page;mso-position-vertical-relative:page" coordorigin="5943,15965" coordsize="23,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">
              <v:rect id="Rectangle 4" o:spid="_x0000_s1027" style="position:absolute;left:5946;top:15968;width:18;height: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" filled="f" strokecolor="#bdbdbd" strokeweight=".14pt"/>
              <v:rect id="Rectangle 3" o:spid="_x0000_s1028" style="position:absolute;left:5944;top:15966;width:18;height: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" filled="f" strokecolor="#7d7d7d" strokeweight=".14pt"/>
              <w10:wrap anchorx="page" anchory="page"/>
            </v:group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487463936" behindDoc="1" locked="0" layoutInCell="1" allowOverlap="1" wp14:anchorId="6C9E087E" wp14:editId="05B8C316">
              <wp:simplePos x="0" y="0"/>
              <wp:positionH relativeFrom="page">
                <wp:posOffset>6728460</wp:posOffset>
              </wp:positionH>
              <wp:positionV relativeFrom="page">
                <wp:posOffset>10176510</wp:posOffset>
              </wp:positionV>
              <wp:extent cx="153670" cy="177800"/>
              <wp:effectExtent l="0" t="0" r="0" b="0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33B40D" w14:textId="77777777" w:rsidR="00662C86" w:rsidRDefault="00B1510E">
                          <w:pPr>
                            <w:spacing w:line="264" w:lineRule="exact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E17B9">
                            <w:rPr>
                              <w:noProof/>
                              <w:sz w:val="24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7" type="#_x0000_t202" style="position:absolute;margin-left:529.8pt;margin-top:801.3pt;width:12.1pt;height:14pt;z-index:-158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" filled="f" stroked="f">
              <v:textbox inset="0,0,0,0">
                <w:txbxContent>
                  <w:p w14:paraId="7333B40D" w14:textId="77777777" w:rsidR="00662C86" w:rsidRDefault="00B1510E">
                    <w:pPr>
                      <w:spacing w:line="264" w:lineRule="exact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E17B9">
                      <w:rPr>
                        <w:noProof/>
                        <w:sz w:val="24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63B92B" w14:textId="77777777" w:rsidR="00F03164" w:rsidRDefault="00B1510E">
      <w:r>
        <w:separator/>
      </w:r>
    </w:p>
  </w:footnote>
  <w:footnote w:type="continuationSeparator" w:id="0">
    <w:p w14:paraId="1227376F" w14:textId="77777777" w:rsidR="00F03164" w:rsidRDefault="00B151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C791B2" w14:textId="77777777" w:rsidR="00662C86" w:rsidRDefault="008616C7">
    <w:pPr>
      <w:pStyle w:val="Corpotesto"/>
      <w:spacing w:line="14" w:lineRule="auto"/>
      <w:ind w:left="0"/>
      <w:rPr>
        <w:sz w:val="20"/>
      </w:rPr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487462912" behindDoc="1" locked="0" layoutInCell="1" allowOverlap="1" wp14:anchorId="51F9364B" wp14:editId="60A4BC47">
              <wp:simplePos x="0" y="0"/>
              <wp:positionH relativeFrom="page">
                <wp:posOffset>635000</wp:posOffset>
              </wp:positionH>
              <wp:positionV relativeFrom="page">
                <wp:posOffset>586105</wp:posOffset>
              </wp:positionV>
              <wp:extent cx="6229985" cy="36258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29985" cy="3625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085A4" w14:textId="26039208" w:rsidR="00D110D7" w:rsidRPr="004E17B9" w:rsidRDefault="00481601" w:rsidP="00D110D7">
                          <w:r w:rsidRPr="004E17B9">
                            <w:rPr>
                              <w:rFonts w:asciiTheme="minorHAnsi" w:hAnsiTheme="minorHAnsi" w:cstheme="minorHAnsi"/>
                              <w:iCs/>
                              <w:szCs w:val="24"/>
                            </w:rPr>
                            <w:t xml:space="preserve">Allegato </w:t>
                          </w:r>
                          <w:r w:rsidR="00011745" w:rsidRPr="004E17B9">
                            <w:rPr>
                              <w:rFonts w:asciiTheme="minorHAnsi" w:hAnsiTheme="minorHAnsi" w:cstheme="minorHAnsi"/>
                              <w:iCs/>
                            </w:rPr>
                            <w:t xml:space="preserve">D </w:t>
                          </w:r>
                          <w:r w:rsidR="00D110D7" w:rsidRPr="004E17B9">
                            <w:rPr>
                              <w:rFonts w:ascii="Times New Roman" w:hAnsi="Times New Roman"/>
                              <w:iCs/>
                              <w:szCs w:val="24"/>
                            </w:rPr>
                            <w:t xml:space="preserve">all’Avviso </w:t>
                          </w:r>
                          <w:proofErr w:type="spellStart"/>
                          <w:r w:rsidR="00D110D7" w:rsidRPr="004E17B9">
                            <w:rPr>
                              <w:rFonts w:ascii="Times New Roman" w:hAnsi="Times New Roman"/>
                              <w:iCs/>
                              <w:szCs w:val="24"/>
                            </w:rPr>
                            <w:t>prot</w:t>
                          </w:r>
                          <w:proofErr w:type="spellEnd"/>
                          <w:r w:rsidR="00D110D7" w:rsidRPr="004E17B9">
                            <w:rPr>
                              <w:rFonts w:ascii="Times New Roman" w:hAnsi="Times New Roman"/>
                              <w:iCs/>
                              <w:szCs w:val="24"/>
                            </w:rPr>
                            <w:t xml:space="preserve">. n. </w:t>
                          </w:r>
                          <w:r w:rsidR="004E17B9" w:rsidRPr="004E17B9">
                            <w:rPr>
                              <w:rFonts w:ascii="Times New Roman" w:hAnsi="Times New Roman"/>
                              <w:iCs/>
                              <w:szCs w:val="24"/>
                            </w:rPr>
                            <w:t>2765</w:t>
                          </w:r>
                          <w:r w:rsidR="00D110D7" w:rsidRPr="004E17B9">
                            <w:rPr>
                              <w:rFonts w:ascii="Times New Roman" w:hAnsi="Times New Roman"/>
                              <w:iCs/>
                              <w:szCs w:val="24"/>
                            </w:rPr>
                            <w:t xml:space="preserve"> del 21/03/2024 </w:t>
                          </w:r>
                          <w:r w:rsidR="00D110D7" w:rsidRPr="004E17B9">
                            <w:rPr>
                              <w:rFonts w:cstheme="minorHAnsi"/>
                              <w:bCs/>
                            </w:rPr>
                            <w:t>per il conferimento di incarichi individuali aventi  ad oggetto l’attività di esperti formatori e tutor (linea di intervento A).</w:t>
                          </w:r>
                        </w:p>
                        <w:p w14:paraId="33438618" w14:textId="31172704" w:rsidR="00662C86" w:rsidRDefault="00662C86" w:rsidP="00756A09">
                          <w:pPr>
                            <w:spacing w:line="276" w:lineRule="auto"/>
                            <w:jc w:val="both"/>
                            <w:rPr>
                              <w:b/>
                              <w:i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6" type="#_x0000_t202" style="position:absolute;margin-left:50pt;margin-top:46.15pt;width:490.55pt;height:28.55pt;z-index:-158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" filled="f" stroked="f">
              <v:textbox inset="0,0,0,0">
                <w:txbxContent>
                  <w:p w14:paraId="604085A4" w14:textId="26039208" w:rsidR="00D110D7" w:rsidRPr="004E17B9" w:rsidRDefault="00481601" w:rsidP="00D110D7">
                    <w:r w:rsidRPr="004E17B9">
                      <w:rPr>
                        <w:rFonts w:asciiTheme="minorHAnsi" w:hAnsiTheme="minorHAnsi" w:cstheme="minorHAnsi"/>
                        <w:iCs/>
                        <w:szCs w:val="24"/>
                      </w:rPr>
                      <w:t xml:space="preserve">Allegato </w:t>
                    </w:r>
                    <w:r w:rsidR="00011745" w:rsidRPr="004E17B9">
                      <w:rPr>
                        <w:rFonts w:asciiTheme="minorHAnsi" w:hAnsiTheme="minorHAnsi" w:cstheme="minorHAnsi"/>
                        <w:iCs/>
                      </w:rPr>
                      <w:t xml:space="preserve">D </w:t>
                    </w:r>
                    <w:r w:rsidR="00D110D7" w:rsidRPr="004E17B9">
                      <w:rPr>
                        <w:rFonts w:ascii="Times New Roman" w:hAnsi="Times New Roman"/>
                        <w:iCs/>
                        <w:szCs w:val="24"/>
                      </w:rPr>
                      <w:t xml:space="preserve">all’Avviso </w:t>
                    </w:r>
                    <w:proofErr w:type="spellStart"/>
                    <w:r w:rsidR="00D110D7" w:rsidRPr="004E17B9">
                      <w:rPr>
                        <w:rFonts w:ascii="Times New Roman" w:hAnsi="Times New Roman"/>
                        <w:iCs/>
                        <w:szCs w:val="24"/>
                      </w:rPr>
                      <w:t>prot</w:t>
                    </w:r>
                    <w:proofErr w:type="spellEnd"/>
                    <w:r w:rsidR="00D110D7" w:rsidRPr="004E17B9">
                      <w:rPr>
                        <w:rFonts w:ascii="Times New Roman" w:hAnsi="Times New Roman"/>
                        <w:iCs/>
                        <w:szCs w:val="24"/>
                      </w:rPr>
                      <w:t xml:space="preserve">. n. </w:t>
                    </w:r>
                    <w:r w:rsidR="004E17B9" w:rsidRPr="004E17B9">
                      <w:rPr>
                        <w:rFonts w:ascii="Times New Roman" w:hAnsi="Times New Roman"/>
                        <w:iCs/>
                        <w:szCs w:val="24"/>
                      </w:rPr>
                      <w:t>2765</w:t>
                    </w:r>
                    <w:r w:rsidR="00D110D7" w:rsidRPr="004E17B9">
                      <w:rPr>
                        <w:rFonts w:ascii="Times New Roman" w:hAnsi="Times New Roman"/>
                        <w:iCs/>
                        <w:szCs w:val="24"/>
                      </w:rPr>
                      <w:t xml:space="preserve"> del 21/03/2024 </w:t>
                    </w:r>
                    <w:r w:rsidR="00D110D7" w:rsidRPr="004E17B9">
                      <w:rPr>
                        <w:rFonts w:cstheme="minorHAnsi"/>
                        <w:bCs/>
                      </w:rPr>
                      <w:t>per il conferimento di incarichi individuali aventi  ad oggetto l’attività di esperti formatori e tutor (linea di intervento A).</w:t>
                    </w:r>
                  </w:p>
                  <w:p w14:paraId="33438618" w14:textId="31172704" w:rsidR="00662C86" w:rsidRDefault="00662C86" w:rsidP="00756A09">
                    <w:pPr>
                      <w:spacing w:line="276" w:lineRule="auto"/>
                      <w:jc w:val="both"/>
                      <w:rPr>
                        <w:b/>
                        <w:i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B4D5E"/>
    <w:multiLevelType w:val="hybridMultilevel"/>
    <w:tmpl w:val="9022E61C"/>
    <w:lvl w:ilvl="0" w:tplc="760E5FC4">
      <w:start w:val="1"/>
      <w:numFmt w:val="upperLetter"/>
      <w:lvlText w:val="%1)"/>
      <w:lvlJc w:val="left"/>
      <w:pPr>
        <w:ind w:left="360" w:hanging="251"/>
      </w:pPr>
      <w:rPr>
        <w:rFonts w:ascii="Calibri" w:eastAsia="Calibri" w:hAnsi="Calibri" w:cs="Calibri" w:hint="default"/>
        <w:spacing w:val="-1"/>
        <w:w w:val="100"/>
        <w:sz w:val="22"/>
        <w:szCs w:val="22"/>
        <w:u w:val="single" w:color="000000"/>
        <w:lang w:val="it-IT" w:eastAsia="en-US" w:bidi="ar-SA"/>
      </w:rPr>
    </w:lvl>
    <w:lvl w:ilvl="1" w:tplc="3C68F478">
      <w:numFmt w:val="bullet"/>
      <w:lvlText w:val="•"/>
      <w:lvlJc w:val="left"/>
      <w:pPr>
        <w:ind w:left="1319" w:hanging="251"/>
      </w:pPr>
      <w:rPr>
        <w:rFonts w:hint="default"/>
        <w:lang w:val="it-IT" w:eastAsia="en-US" w:bidi="ar-SA"/>
      </w:rPr>
    </w:lvl>
    <w:lvl w:ilvl="2" w:tplc="6222300A">
      <w:numFmt w:val="bullet"/>
      <w:lvlText w:val="•"/>
      <w:lvlJc w:val="left"/>
      <w:pPr>
        <w:ind w:left="2279" w:hanging="251"/>
      </w:pPr>
      <w:rPr>
        <w:rFonts w:hint="default"/>
        <w:lang w:val="it-IT" w:eastAsia="en-US" w:bidi="ar-SA"/>
      </w:rPr>
    </w:lvl>
    <w:lvl w:ilvl="3" w:tplc="435208EC">
      <w:numFmt w:val="bullet"/>
      <w:lvlText w:val="•"/>
      <w:lvlJc w:val="left"/>
      <w:pPr>
        <w:ind w:left="3239" w:hanging="251"/>
      </w:pPr>
      <w:rPr>
        <w:rFonts w:hint="default"/>
        <w:lang w:val="it-IT" w:eastAsia="en-US" w:bidi="ar-SA"/>
      </w:rPr>
    </w:lvl>
    <w:lvl w:ilvl="4" w:tplc="B6C2A122">
      <w:numFmt w:val="bullet"/>
      <w:lvlText w:val="•"/>
      <w:lvlJc w:val="left"/>
      <w:pPr>
        <w:ind w:left="4199" w:hanging="251"/>
      </w:pPr>
      <w:rPr>
        <w:rFonts w:hint="default"/>
        <w:lang w:val="it-IT" w:eastAsia="en-US" w:bidi="ar-SA"/>
      </w:rPr>
    </w:lvl>
    <w:lvl w:ilvl="5" w:tplc="28942044">
      <w:numFmt w:val="bullet"/>
      <w:lvlText w:val="•"/>
      <w:lvlJc w:val="left"/>
      <w:pPr>
        <w:ind w:left="5159" w:hanging="251"/>
      </w:pPr>
      <w:rPr>
        <w:rFonts w:hint="default"/>
        <w:lang w:val="it-IT" w:eastAsia="en-US" w:bidi="ar-SA"/>
      </w:rPr>
    </w:lvl>
    <w:lvl w:ilvl="6" w:tplc="3C1EA0AC">
      <w:numFmt w:val="bullet"/>
      <w:lvlText w:val="•"/>
      <w:lvlJc w:val="left"/>
      <w:pPr>
        <w:ind w:left="6119" w:hanging="251"/>
      </w:pPr>
      <w:rPr>
        <w:rFonts w:hint="default"/>
        <w:lang w:val="it-IT" w:eastAsia="en-US" w:bidi="ar-SA"/>
      </w:rPr>
    </w:lvl>
    <w:lvl w:ilvl="7" w:tplc="960CB5D0">
      <w:numFmt w:val="bullet"/>
      <w:lvlText w:val="•"/>
      <w:lvlJc w:val="left"/>
      <w:pPr>
        <w:ind w:left="7079" w:hanging="251"/>
      </w:pPr>
      <w:rPr>
        <w:rFonts w:hint="default"/>
        <w:lang w:val="it-IT" w:eastAsia="en-US" w:bidi="ar-SA"/>
      </w:rPr>
    </w:lvl>
    <w:lvl w:ilvl="8" w:tplc="6E7E4DEE">
      <w:numFmt w:val="bullet"/>
      <w:lvlText w:val="•"/>
      <w:lvlJc w:val="left"/>
      <w:pPr>
        <w:ind w:left="8039" w:hanging="251"/>
      </w:pPr>
      <w:rPr>
        <w:rFonts w:hint="default"/>
        <w:lang w:val="it-IT" w:eastAsia="en-US" w:bidi="ar-SA"/>
      </w:rPr>
    </w:lvl>
  </w:abstractNum>
  <w:abstractNum w:abstractNumId="1">
    <w:nsid w:val="09635324"/>
    <w:multiLevelType w:val="hybridMultilevel"/>
    <w:tmpl w:val="CA78EDA4"/>
    <w:lvl w:ilvl="0" w:tplc="54FA6CF4">
      <w:start w:val="1"/>
      <w:numFmt w:val="decimal"/>
      <w:lvlText w:val="%1"/>
      <w:lvlJc w:val="left"/>
      <w:pPr>
        <w:ind w:left="821" w:hanging="709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it-IT" w:eastAsia="en-US" w:bidi="ar-SA"/>
      </w:rPr>
    </w:lvl>
    <w:lvl w:ilvl="1" w:tplc="5EE4BFD6">
      <w:numFmt w:val="bullet"/>
      <w:lvlText w:val="•"/>
      <w:lvlJc w:val="left"/>
      <w:pPr>
        <w:ind w:left="1733" w:hanging="709"/>
      </w:pPr>
      <w:rPr>
        <w:rFonts w:hint="default"/>
        <w:lang w:val="it-IT" w:eastAsia="en-US" w:bidi="ar-SA"/>
      </w:rPr>
    </w:lvl>
    <w:lvl w:ilvl="2" w:tplc="250C83DE">
      <w:numFmt w:val="bullet"/>
      <w:lvlText w:val="•"/>
      <w:lvlJc w:val="left"/>
      <w:pPr>
        <w:ind w:left="2647" w:hanging="709"/>
      </w:pPr>
      <w:rPr>
        <w:rFonts w:hint="default"/>
        <w:lang w:val="it-IT" w:eastAsia="en-US" w:bidi="ar-SA"/>
      </w:rPr>
    </w:lvl>
    <w:lvl w:ilvl="3" w:tplc="79507080">
      <w:numFmt w:val="bullet"/>
      <w:lvlText w:val="•"/>
      <w:lvlJc w:val="left"/>
      <w:pPr>
        <w:ind w:left="3561" w:hanging="709"/>
      </w:pPr>
      <w:rPr>
        <w:rFonts w:hint="default"/>
        <w:lang w:val="it-IT" w:eastAsia="en-US" w:bidi="ar-SA"/>
      </w:rPr>
    </w:lvl>
    <w:lvl w:ilvl="4" w:tplc="666EFC00">
      <w:numFmt w:val="bullet"/>
      <w:lvlText w:val="•"/>
      <w:lvlJc w:val="left"/>
      <w:pPr>
        <w:ind w:left="4475" w:hanging="709"/>
      </w:pPr>
      <w:rPr>
        <w:rFonts w:hint="default"/>
        <w:lang w:val="it-IT" w:eastAsia="en-US" w:bidi="ar-SA"/>
      </w:rPr>
    </w:lvl>
    <w:lvl w:ilvl="5" w:tplc="4D4EFDC2">
      <w:numFmt w:val="bullet"/>
      <w:lvlText w:val="•"/>
      <w:lvlJc w:val="left"/>
      <w:pPr>
        <w:ind w:left="5389" w:hanging="709"/>
      </w:pPr>
      <w:rPr>
        <w:rFonts w:hint="default"/>
        <w:lang w:val="it-IT" w:eastAsia="en-US" w:bidi="ar-SA"/>
      </w:rPr>
    </w:lvl>
    <w:lvl w:ilvl="6" w:tplc="A6464690">
      <w:numFmt w:val="bullet"/>
      <w:lvlText w:val="•"/>
      <w:lvlJc w:val="left"/>
      <w:pPr>
        <w:ind w:left="6303" w:hanging="709"/>
      </w:pPr>
      <w:rPr>
        <w:rFonts w:hint="default"/>
        <w:lang w:val="it-IT" w:eastAsia="en-US" w:bidi="ar-SA"/>
      </w:rPr>
    </w:lvl>
    <w:lvl w:ilvl="7" w:tplc="8494B820">
      <w:numFmt w:val="bullet"/>
      <w:lvlText w:val="•"/>
      <w:lvlJc w:val="left"/>
      <w:pPr>
        <w:ind w:left="7217" w:hanging="709"/>
      </w:pPr>
      <w:rPr>
        <w:rFonts w:hint="default"/>
        <w:lang w:val="it-IT" w:eastAsia="en-US" w:bidi="ar-SA"/>
      </w:rPr>
    </w:lvl>
    <w:lvl w:ilvl="8" w:tplc="54049692">
      <w:numFmt w:val="bullet"/>
      <w:lvlText w:val="•"/>
      <w:lvlJc w:val="left"/>
      <w:pPr>
        <w:ind w:left="8131" w:hanging="709"/>
      </w:pPr>
      <w:rPr>
        <w:rFonts w:hint="default"/>
        <w:lang w:val="it-IT" w:eastAsia="en-US" w:bidi="ar-SA"/>
      </w:rPr>
    </w:lvl>
  </w:abstractNum>
  <w:abstractNum w:abstractNumId="2">
    <w:nsid w:val="0A580BAF"/>
    <w:multiLevelType w:val="hybridMultilevel"/>
    <w:tmpl w:val="BCC0BFFA"/>
    <w:lvl w:ilvl="0" w:tplc="64080ED8">
      <w:start w:val="1"/>
      <w:numFmt w:val="lowerLetter"/>
      <w:lvlText w:val="%1)"/>
      <w:lvlJc w:val="left"/>
      <w:pPr>
        <w:ind w:left="336" w:hanging="224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it-IT" w:eastAsia="en-US" w:bidi="ar-SA"/>
      </w:rPr>
    </w:lvl>
    <w:lvl w:ilvl="1" w:tplc="D728DA66">
      <w:numFmt w:val="bullet"/>
      <w:lvlText w:val="•"/>
      <w:lvlJc w:val="left"/>
      <w:pPr>
        <w:ind w:left="1301" w:hanging="224"/>
      </w:pPr>
      <w:rPr>
        <w:rFonts w:hint="default"/>
        <w:lang w:val="it-IT" w:eastAsia="en-US" w:bidi="ar-SA"/>
      </w:rPr>
    </w:lvl>
    <w:lvl w:ilvl="2" w:tplc="F332816A">
      <w:numFmt w:val="bullet"/>
      <w:lvlText w:val="•"/>
      <w:lvlJc w:val="left"/>
      <w:pPr>
        <w:ind w:left="2263" w:hanging="224"/>
      </w:pPr>
      <w:rPr>
        <w:rFonts w:hint="default"/>
        <w:lang w:val="it-IT" w:eastAsia="en-US" w:bidi="ar-SA"/>
      </w:rPr>
    </w:lvl>
    <w:lvl w:ilvl="3" w:tplc="42DC52F6">
      <w:numFmt w:val="bullet"/>
      <w:lvlText w:val="•"/>
      <w:lvlJc w:val="left"/>
      <w:pPr>
        <w:ind w:left="3225" w:hanging="224"/>
      </w:pPr>
      <w:rPr>
        <w:rFonts w:hint="default"/>
        <w:lang w:val="it-IT" w:eastAsia="en-US" w:bidi="ar-SA"/>
      </w:rPr>
    </w:lvl>
    <w:lvl w:ilvl="4" w:tplc="3DC4D194">
      <w:numFmt w:val="bullet"/>
      <w:lvlText w:val="•"/>
      <w:lvlJc w:val="left"/>
      <w:pPr>
        <w:ind w:left="4187" w:hanging="224"/>
      </w:pPr>
      <w:rPr>
        <w:rFonts w:hint="default"/>
        <w:lang w:val="it-IT" w:eastAsia="en-US" w:bidi="ar-SA"/>
      </w:rPr>
    </w:lvl>
    <w:lvl w:ilvl="5" w:tplc="C89CB2E4">
      <w:numFmt w:val="bullet"/>
      <w:lvlText w:val="•"/>
      <w:lvlJc w:val="left"/>
      <w:pPr>
        <w:ind w:left="5149" w:hanging="224"/>
      </w:pPr>
      <w:rPr>
        <w:rFonts w:hint="default"/>
        <w:lang w:val="it-IT" w:eastAsia="en-US" w:bidi="ar-SA"/>
      </w:rPr>
    </w:lvl>
    <w:lvl w:ilvl="6" w:tplc="77E63A98">
      <w:numFmt w:val="bullet"/>
      <w:lvlText w:val="•"/>
      <w:lvlJc w:val="left"/>
      <w:pPr>
        <w:ind w:left="6111" w:hanging="224"/>
      </w:pPr>
      <w:rPr>
        <w:rFonts w:hint="default"/>
        <w:lang w:val="it-IT" w:eastAsia="en-US" w:bidi="ar-SA"/>
      </w:rPr>
    </w:lvl>
    <w:lvl w:ilvl="7" w:tplc="62B4F94C">
      <w:numFmt w:val="bullet"/>
      <w:lvlText w:val="•"/>
      <w:lvlJc w:val="left"/>
      <w:pPr>
        <w:ind w:left="7073" w:hanging="224"/>
      </w:pPr>
      <w:rPr>
        <w:rFonts w:hint="default"/>
        <w:lang w:val="it-IT" w:eastAsia="en-US" w:bidi="ar-SA"/>
      </w:rPr>
    </w:lvl>
    <w:lvl w:ilvl="8" w:tplc="6DCA5FF2">
      <w:numFmt w:val="bullet"/>
      <w:lvlText w:val="•"/>
      <w:lvlJc w:val="left"/>
      <w:pPr>
        <w:ind w:left="8035" w:hanging="224"/>
      </w:pPr>
      <w:rPr>
        <w:rFonts w:hint="default"/>
        <w:lang w:val="it-IT" w:eastAsia="en-US" w:bidi="ar-SA"/>
      </w:rPr>
    </w:lvl>
  </w:abstractNum>
  <w:abstractNum w:abstractNumId="3">
    <w:nsid w:val="13B418FE"/>
    <w:multiLevelType w:val="hybridMultilevel"/>
    <w:tmpl w:val="1F765E76"/>
    <w:lvl w:ilvl="0" w:tplc="62FA857E">
      <w:start w:val="1"/>
      <w:numFmt w:val="lowerLetter"/>
      <w:lvlText w:val="%1)"/>
      <w:lvlJc w:val="left"/>
      <w:pPr>
        <w:ind w:left="336" w:hanging="224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it-IT" w:eastAsia="en-US" w:bidi="ar-SA"/>
      </w:rPr>
    </w:lvl>
    <w:lvl w:ilvl="1" w:tplc="DB68BDD4">
      <w:numFmt w:val="bullet"/>
      <w:lvlText w:val="•"/>
      <w:lvlJc w:val="left"/>
      <w:pPr>
        <w:ind w:left="1301" w:hanging="224"/>
      </w:pPr>
      <w:rPr>
        <w:rFonts w:hint="default"/>
        <w:lang w:val="it-IT" w:eastAsia="en-US" w:bidi="ar-SA"/>
      </w:rPr>
    </w:lvl>
    <w:lvl w:ilvl="2" w:tplc="24483A90">
      <w:numFmt w:val="bullet"/>
      <w:lvlText w:val="•"/>
      <w:lvlJc w:val="left"/>
      <w:pPr>
        <w:ind w:left="2263" w:hanging="224"/>
      </w:pPr>
      <w:rPr>
        <w:rFonts w:hint="default"/>
        <w:lang w:val="it-IT" w:eastAsia="en-US" w:bidi="ar-SA"/>
      </w:rPr>
    </w:lvl>
    <w:lvl w:ilvl="3" w:tplc="19A2A966">
      <w:numFmt w:val="bullet"/>
      <w:lvlText w:val="•"/>
      <w:lvlJc w:val="left"/>
      <w:pPr>
        <w:ind w:left="3225" w:hanging="224"/>
      </w:pPr>
      <w:rPr>
        <w:rFonts w:hint="default"/>
        <w:lang w:val="it-IT" w:eastAsia="en-US" w:bidi="ar-SA"/>
      </w:rPr>
    </w:lvl>
    <w:lvl w:ilvl="4" w:tplc="2BF831DC">
      <w:numFmt w:val="bullet"/>
      <w:lvlText w:val="•"/>
      <w:lvlJc w:val="left"/>
      <w:pPr>
        <w:ind w:left="4187" w:hanging="224"/>
      </w:pPr>
      <w:rPr>
        <w:rFonts w:hint="default"/>
        <w:lang w:val="it-IT" w:eastAsia="en-US" w:bidi="ar-SA"/>
      </w:rPr>
    </w:lvl>
    <w:lvl w:ilvl="5" w:tplc="2AE868F4">
      <w:numFmt w:val="bullet"/>
      <w:lvlText w:val="•"/>
      <w:lvlJc w:val="left"/>
      <w:pPr>
        <w:ind w:left="5149" w:hanging="224"/>
      </w:pPr>
      <w:rPr>
        <w:rFonts w:hint="default"/>
        <w:lang w:val="it-IT" w:eastAsia="en-US" w:bidi="ar-SA"/>
      </w:rPr>
    </w:lvl>
    <w:lvl w:ilvl="6" w:tplc="ED78C1E0">
      <w:numFmt w:val="bullet"/>
      <w:lvlText w:val="•"/>
      <w:lvlJc w:val="left"/>
      <w:pPr>
        <w:ind w:left="6111" w:hanging="224"/>
      </w:pPr>
      <w:rPr>
        <w:rFonts w:hint="default"/>
        <w:lang w:val="it-IT" w:eastAsia="en-US" w:bidi="ar-SA"/>
      </w:rPr>
    </w:lvl>
    <w:lvl w:ilvl="7" w:tplc="437EBECC">
      <w:numFmt w:val="bullet"/>
      <w:lvlText w:val="•"/>
      <w:lvlJc w:val="left"/>
      <w:pPr>
        <w:ind w:left="7073" w:hanging="224"/>
      </w:pPr>
      <w:rPr>
        <w:rFonts w:hint="default"/>
        <w:lang w:val="it-IT" w:eastAsia="en-US" w:bidi="ar-SA"/>
      </w:rPr>
    </w:lvl>
    <w:lvl w:ilvl="8" w:tplc="1BB07D0A">
      <w:numFmt w:val="bullet"/>
      <w:lvlText w:val="•"/>
      <w:lvlJc w:val="left"/>
      <w:pPr>
        <w:ind w:left="8035" w:hanging="224"/>
      </w:pPr>
      <w:rPr>
        <w:rFonts w:hint="default"/>
        <w:lang w:val="it-IT" w:eastAsia="en-US" w:bidi="ar-SA"/>
      </w:rPr>
    </w:lvl>
  </w:abstractNum>
  <w:abstractNum w:abstractNumId="4">
    <w:nsid w:val="1488628C"/>
    <w:multiLevelType w:val="hybridMultilevel"/>
    <w:tmpl w:val="D1068094"/>
    <w:lvl w:ilvl="0" w:tplc="3AB6C4BE">
      <w:numFmt w:val="bullet"/>
      <w:lvlText w:val="•"/>
      <w:lvlJc w:val="left"/>
      <w:pPr>
        <w:ind w:left="475" w:hanging="363"/>
      </w:pPr>
      <w:rPr>
        <w:rFonts w:ascii="Lucida Sans Unicode" w:eastAsia="Lucida Sans Unicode" w:hAnsi="Lucida Sans Unicode" w:cs="Lucida Sans Unicode" w:hint="default"/>
        <w:w w:val="62"/>
        <w:sz w:val="22"/>
        <w:szCs w:val="22"/>
        <w:lang w:val="it-IT" w:eastAsia="en-US" w:bidi="ar-SA"/>
      </w:rPr>
    </w:lvl>
    <w:lvl w:ilvl="1" w:tplc="24227032">
      <w:numFmt w:val="bullet"/>
      <w:lvlText w:val="•"/>
      <w:lvlJc w:val="left"/>
      <w:pPr>
        <w:ind w:left="1427" w:hanging="363"/>
      </w:pPr>
      <w:rPr>
        <w:rFonts w:hint="default"/>
        <w:lang w:val="it-IT" w:eastAsia="en-US" w:bidi="ar-SA"/>
      </w:rPr>
    </w:lvl>
    <w:lvl w:ilvl="2" w:tplc="97CA9DAC">
      <w:numFmt w:val="bullet"/>
      <w:lvlText w:val="•"/>
      <w:lvlJc w:val="left"/>
      <w:pPr>
        <w:ind w:left="2375" w:hanging="363"/>
      </w:pPr>
      <w:rPr>
        <w:rFonts w:hint="default"/>
        <w:lang w:val="it-IT" w:eastAsia="en-US" w:bidi="ar-SA"/>
      </w:rPr>
    </w:lvl>
    <w:lvl w:ilvl="3" w:tplc="6170643C">
      <w:numFmt w:val="bullet"/>
      <w:lvlText w:val="•"/>
      <w:lvlJc w:val="left"/>
      <w:pPr>
        <w:ind w:left="3323" w:hanging="363"/>
      </w:pPr>
      <w:rPr>
        <w:rFonts w:hint="default"/>
        <w:lang w:val="it-IT" w:eastAsia="en-US" w:bidi="ar-SA"/>
      </w:rPr>
    </w:lvl>
    <w:lvl w:ilvl="4" w:tplc="D8862826">
      <w:numFmt w:val="bullet"/>
      <w:lvlText w:val="•"/>
      <w:lvlJc w:val="left"/>
      <w:pPr>
        <w:ind w:left="4271" w:hanging="363"/>
      </w:pPr>
      <w:rPr>
        <w:rFonts w:hint="default"/>
        <w:lang w:val="it-IT" w:eastAsia="en-US" w:bidi="ar-SA"/>
      </w:rPr>
    </w:lvl>
    <w:lvl w:ilvl="5" w:tplc="A484FCB6">
      <w:numFmt w:val="bullet"/>
      <w:lvlText w:val="•"/>
      <w:lvlJc w:val="left"/>
      <w:pPr>
        <w:ind w:left="5219" w:hanging="363"/>
      </w:pPr>
      <w:rPr>
        <w:rFonts w:hint="default"/>
        <w:lang w:val="it-IT" w:eastAsia="en-US" w:bidi="ar-SA"/>
      </w:rPr>
    </w:lvl>
    <w:lvl w:ilvl="6" w:tplc="83CE18D8">
      <w:numFmt w:val="bullet"/>
      <w:lvlText w:val="•"/>
      <w:lvlJc w:val="left"/>
      <w:pPr>
        <w:ind w:left="6167" w:hanging="363"/>
      </w:pPr>
      <w:rPr>
        <w:rFonts w:hint="default"/>
        <w:lang w:val="it-IT" w:eastAsia="en-US" w:bidi="ar-SA"/>
      </w:rPr>
    </w:lvl>
    <w:lvl w:ilvl="7" w:tplc="7DEC2D02">
      <w:numFmt w:val="bullet"/>
      <w:lvlText w:val="•"/>
      <w:lvlJc w:val="left"/>
      <w:pPr>
        <w:ind w:left="7115" w:hanging="363"/>
      </w:pPr>
      <w:rPr>
        <w:rFonts w:hint="default"/>
        <w:lang w:val="it-IT" w:eastAsia="en-US" w:bidi="ar-SA"/>
      </w:rPr>
    </w:lvl>
    <w:lvl w:ilvl="8" w:tplc="0564253E">
      <w:numFmt w:val="bullet"/>
      <w:lvlText w:val="•"/>
      <w:lvlJc w:val="left"/>
      <w:pPr>
        <w:ind w:left="8063" w:hanging="363"/>
      </w:pPr>
      <w:rPr>
        <w:rFonts w:hint="default"/>
        <w:lang w:val="it-IT" w:eastAsia="en-US" w:bidi="ar-SA"/>
      </w:rPr>
    </w:lvl>
  </w:abstractNum>
  <w:abstractNum w:abstractNumId="5">
    <w:nsid w:val="31054CED"/>
    <w:multiLevelType w:val="hybridMultilevel"/>
    <w:tmpl w:val="AF82C574"/>
    <w:lvl w:ilvl="0" w:tplc="88B4D7EA">
      <w:start w:val="1"/>
      <w:numFmt w:val="decimal"/>
      <w:lvlText w:val="%1."/>
      <w:lvlJc w:val="left"/>
      <w:pPr>
        <w:ind w:left="115" w:hanging="253"/>
      </w:pPr>
      <w:rPr>
        <w:rFonts w:ascii="Calibri" w:eastAsia="Calibri" w:hAnsi="Calibri" w:cs="Calibri" w:hint="default"/>
        <w:w w:val="100"/>
        <w:sz w:val="22"/>
        <w:szCs w:val="22"/>
        <w:lang w:val="it-IT" w:eastAsia="en-US" w:bidi="ar-SA"/>
      </w:rPr>
    </w:lvl>
    <w:lvl w:ilvl="1" w:tplc="AD0C1498">
      <w:numFmt w:val="bullet"/>
      <w:lvlText w:val="•"/>
      <w:lvlJc w:val="left"/>
      <w:pPr>
        <w:ind w:left="1103" w:hanging="253"/>
      </w:pPr>
      <w:rPr>
        <w:rFonts w:hint="default"/>
        <w:lang w:val="it-IT" w:eastAsia="en-US" w:bidi="ar-SA"/>
      </w:rPr>
    </w:lvl>
    <w:lvl w:ilvl="2" w:tplc="47842A76">
      <w:numFmt w:val="bullet"/>
      <w:lvlText w:val="•"/>
      <w:lvlJc w:val="left"/>
      <w:pPr>
        <w:ind w:left="2087" w:hanging="253"/>
      </w:pPr>
      <w:rPr>
        <w:rFonts w:hint="default"/>
        <w:lang w:val="it-IT" w:eastAsia="en-US" w:bidi="ar-SA"/>
      </w:rPr>
    </w:lvl>
    <w:lvl w:ilvl="3" w:tplc="407677CC">
      <w:numFmt w:val="bullet"/>
      <w:lvlText w:val="•"/>
      <w:lvlJc w:val="left"/>
      <w:pPr>
        <w:ind w:left="3071" w:hanging="253"/>
      </w:pPr>
      <w:rPr>
        <w:rFonts w:hint="default"/>
        <w:lang w:val="it-IT" w:eastAsia="en-US" w:bidi="ar-SA"/>
      </w:rPr>
    </w:lvl>
    <w:lvl w:ilvl="4" w:tplc="5F689E64">
      <w:numFmt w:val="bullet"/>
      <w:lvlText w:val="•"/>
      <w:lvlJc w:val="left"/>
      <w:pPr>
        <w:ind w:left="4055" w:hanging="253"/>
      </w:pPr>
      <w:rPr>
        <w:rFonts w:hint="default"/>
        <w:lang w:val="it-IT" w:eastAsia="en-US" w:bidi="ar-SA"/>
      </w:rPr>
    </w:lvl>
    <w:lvl w:ilvl="5" w:tplc="09DA680A">
      <w:numFmt w:val="bullet"/>
      <w:lvlText w:val="•"/>
      <w:lvlJc w:val="left"/>
      <w:pPr>
        <w:ind w:left="5039" w:hanging="253"/>
      </w:pPr>
      <w:rPr>
        <w:rFonts w:hint="default"/>
        <w:lang w:val="it-IT" w:eastAsia="en-US" w:bidi="ar-SA"/>
      </w:rPr>
    </w:lvl>
    <w:lvl w:ilvl="6" w:tplc="CB203D1A">
      <w:numFmt w:val="bullet"/>
      <w:lvlText w:val="•"/>
      <w:lvlJc w:val="left"/>
      <w:pPr>
        <w:ind w:left="6023" w:hanging="253"/>
      </w:pPr>
      <w:rPr>
        <w:rFonts w:hint="default"/>
        <w:lang w:val="it-IT" w:eastAsia="en-US" w:bidi="ar-SA"/>
      </w:rPr>
    </w:lvl>
    <w:lvl w:ilvl="7" w:tplc="7C928394">
      <w:numFmt w:val="bullet"/>
      <w:lvlText w:val="•"/>
      <w:lvlJc w:val="left"/>
      <w:pPr>
        <w:ind w:left="7007" w:hanging="253"/>
      </w:pPr>
      <w:rPr>
        <w:rFonts w:hint="default"/>
        <w:lang w:val="it-IT" w:eastAsia="en-US" w:bidi="ar-SA"/>
      </w:rPr>
    </w:lvl>
    <w:lvl w:ilvl="8" w:tplc="310845FA">
      <w:numFmt w:val="bullet"/>
      <w:lvlText w:val="•"/>
      <w:lvlJc w:val="left"/>
      <w:pPr>
        <w:ind w:left="7991" w:hanging="253"/>
      </w:pPr>
      <w:rPr>
        <w:rFonts w:hint="default"/>
        <w:lang w:val="it-IT" w:eastAsia="en-US" w:bidi="ar-SA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662C86"/>
    <w:rsid w:val="00011745"/>
    <w:rsid w:val="00181271"/>
    <w:rsid w:val="003C76F5"/>
    <w:rsid w:val="00481601"/>
    <w:rsid w:val="004A1FCB"/>
    <w:rsid w:val="004E17B9"/>
    <w:rsid w:val="004E7E88"/>
    <w:rsid w:val="004F5C96"/>
    <w:rsid w:val="005020EB"/>
    <w:rsid w:val="005675BF"/>
    <w:rsid w:val="00662C86"/>
    <w:rsid w:val="00695CCD"/>
    <w:rsid w:val="00756A09"/>
    <w:rsid w:val="008616C7"/>
    <w:rsid w:val="008C30A9"/>
    <w:rsid w:val="009208D5"/>
    <w:rsid w:val="00951E11"/>
    <w:rsid w:val="009E50DC"/>
    <w:rsid w:val="00B1510E"/>
    <w:rsid w:val="00B94AD7"/>
    <w:rsid w:val="00C217DB"/>
    <w:rsid w:val="00D110D7"/>
    <w:rsid w:val="00F03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678A3C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val="it-IT"/>
    </w:rPr>
  </w:style>
  <w:style w:type="paragraph" w:styleId="Titolo1">
    <w:name w:val="heading 1"/>
    <w:basedOn w:val="Normale"/>
    <w:uiPriority w:val="1"/>
    <w:qFormat/>
    <w:pPr>
      <w:ind w:left="821" w:hanging="710"/>
      <w:jc w:val="both"/>
      <w:outlineLvl w:val="0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15"/>
    </w:pPr>
  </w:style>
  <w:style w:type="paragraph" w:styleId="Paragrafoelenco">
    <w:name w:val="List Paragraph"/>
    <w:basedOn w:val="Normale"/>
    <w:uiPriority w:val="1"/>
    <w:qFormat/>
    <w:pPr>
      <w:ind w:left="475" w:hanging="710"/>
      <w:jc w:val="both"/>
    </w:p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8C30A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C30A9"/>
    <w:rPr>
      <w:rFonts w:ascii="Calibri" w:eastAsia="Calibri" w:hAnsi="Calibri" w:cs="Calibri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8C30A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C30A9"/>
    <w:rPr>
      <w:rFonts w:ascii="Calibri" w:eastAsia="Calibri" w:hAnsi="Calibri" w:cs="Calibri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30A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30A9"/>
    <w:rPr>
      <w:rFonts w:ascii="Tahoma" w:eastAsia="Calibri" w:hAnsi="Tahoma" w:cs="Tahoma"/>
      <w:sz w:val="16"/>
      <w:szCs w:val="16"/>
      <w:lang w:val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val="it-IT"/>
    </w:rPr>
  </w:style>
  <w:style w:type="paragraph" w:styleId="Titolo1">
    <w:name w:val="heading 1"/>
    <w:basedOn w:val="Normale"/>
    <w:uiPriority w:val="1"/>
    <w:qFormat/>
    <w:pPr>
      <w:ind w:left="821" w:hanging="710"/>
      <w:jc w:val="both"/>
      <w:outlineLvl w:val="0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15"/>
    </w:pPr>
  </w:style>
  <w:style w:type="paragraph" w:styleId="Paragrafoelenco">
    <w:name w:val="List Paragraph"/>
    <w:basedOn w:val="Normale"/>
    <w:uiPriority w:val="1"/>
    <w:qFormat/>
    <w:pPr>
      <w:ind w:left="475" w:hanging="710"/>
      <w:jc w:val="both"/>
    </w:p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8C30A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C30A9"/>
    <w:rPr>
      <w:rFonts w:ascii="Calibri" w:eastAsia="Calibri" w:hAnsi="Calibri" w:cs="Calibri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8C30A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C30A9"/>
    <w:rPr>
      <w:rFonts w:ascii="Calibri" w:eastAsia="Calibri" w:hAnsi="Calibri" w:cs="Calibri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30A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30A9"/>
    <w:rPr>
      <w:rFonts w:ascii="Tahoma" w:eastAsia="Calibri" w:hAnsi="Tahoma" w:cs="Tahoma"/>
      <w:sz w:val="16"/>
      <w:szCs w:val="16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ctic8a4007@istruzione.it" TargetMode="External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tiff"/><Relationship Id="rId17" Type="http://schemas.openxmlformats.org/officeDocument/2006/relationships/hyperlink" Target="mailto:renato.narcisi@arubapec.it" TargetMode="External"/><Relationship Id="rId2" Type="http://schemas.openxmlformats.org/officeDocument/2006/relationships/styles" Target="styles.xml"/><Relationship Id="rId16" Type="http://schemas.openxmlformats.org/officeDocument/2006/relationships/hyperlink" Target="mailto:netsense@pec.it" TargetMode="External"/><Relationship Id="rId20" Type="http://schemas.openxmlformats.org/officeDocument/2006/relationships/hyperlink" Target="https://netcrm.netsenseweb.com/scuola/privacy/netsense/CTIC8A4007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icrodarinosengo.edu.it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info@netsenseweb.com" TargetMode="External"/><Relationship Id="rId10" Type="http://schemas.openxmlformats.org/officeDocument/2006/relationships/hyperlink" Target="mailto:ctic8a4007@pec.istruzione.it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ctic8a4007@istruzione.it" TargetMode="External"/><Relationship Id="rId14" Type="http://schemas.openxmlformats.org/officeDocument/2006/relationships/hyperlink" Target="mailto:ctic8a4007@pec.istruzione.it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</Pages>
  <Words>2378</Words>
  <Characters>13556</Characters>
  <Application>Microsoft Office Word</Application>
  <DocSecurity>0</DocSecurity>
  <Lines>112</Lines>
  <Paragraphs>31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Informativa dipendenti</vt:lpstr>
    </vt:vector>
  </TitlesOfParts>
  <Company/>
  <LinksUpToDate>false</LinksUpToDate>
  <CharactersWithSpaces>15903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Informativa dipendenti</dc:title>
  <dc:creator>Netsense S.R.L.</dc:creator>
  <cp:lastModifiedBy>utente</cp:lastModifiedBy>
  <cp:revision>24</cp:revision>
  <cp:lastPrinted>2023-10-10T13:52:00Z</cp:lastPrinted>
  <dcterms:created xsi:type="dcterms:W3CDTF">2023-06-23T12:26:00Z</dcterms:created>
  <dcterms:modified xsi:type="dcterms:W3CDTF">2024-03-21T12:51:00Z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2023-06-09T00:00:00Z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2023-06-23T00:00:00Z</vt:filetime>
  </property>
</Properties>
</file>